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EEB1" w14:textId="17F07D88" w:rsidR="001555EA" w:rsidRPr="00DA0BCB" w:rsidRDefault="001555EA" w:rsidP="001555EA">
      <w:pPr>
        <w:jc w:val="center"/>
        <w:rPr>
          <w:b/>
          <w:bCs/>
          <w:sz w:val="30"/>
          <w:szCs w:val="30"/>
        </w:rPr>
      </w:pPr>
      <w:bookmarkStart w:id="0" w:name="_GoBack"/>
      <w:bookmarkEnd w:id="0"/>
      <w:r w:rsidRPr="00DA0BCB">
        <w:rPr>
          <w:b/>
          <w:bCs/>
          <w:sz w:val="30"/>
          <w:szCs w:val="30"/>
        </w:rPr>
        <w:t xml:space="preserve">Prayer Guide for </w:t>
      </w:r>
      <w:r w:rsidR="00326D51" w:rsidRPr="00326D51">
        <w:rPr>
          <w:b/>
          <w:bCs/>
          <w:sz w:val="30"/>
          <w:szCs w:val="30"/>
        </w:rPr>
        <w:t>Prep Prayer Team</w:t>
      </w:r>
    </w:p>
    <w:p w14:paraId="144FAA4F" w14:textId="77777777" w:rsidR="001555EA" w:rsidRPr="00DA0BCB" w:rsidRDefault="001555EA" w:rsidP="001555EA">
      <w:pPr>
        <w:rPr>
          <w:b/>
          <w:bCs/>
          <w:sz w:val="30"/>
          <w:szCs w:val="30"/>
        </w:rPr>
      </w:pPr>
      <w:r w:rsidRPr="00DA0BCB">
        <w:rPr>
          <w:b/>
          <w:bCs/>
          <w:sz w:val="30"/>
          <w:szCs w:val="30"/>
        </w:rPr>
        <w:t>Pray for the Crafting of the Sermon</w:t>
      </w:r>
    </w:p>
    <w:p w14:paraId="4F456068" w14:textId="22D6DC81" w:rsidR="001555EA" w:rsidRPr="00DA0BCB" w:rsidRDefault="001555EA" w:rsidP="001555EA">
      <w:pPr>
        <w:rPr>
          <w:sz w:val="30"/>
          <w:szCs w:val="30"/>
        </w:rPr>
      </w:pPr>
      <w:r w:rsidRPr="00DA0BCB">
        <w:rPr>
          <w:sz w:val="30"/>
          <w:szCs w:val="30"/>
        </w:rPr>
        <w:t xml:space="preserve">1. Pray that the </w:t>
      </w:r>
      <w:r w:rsidR="0027469C">
        <w:rPr>
          <w:sz w:val="30"/>
          <w:szCs w:val="30"/>
        </w:rPr>
        <w:t>sermon</w:t>
      </w:r>
      <w:r w:rsidRPr="00DA0BCB">
        <w:rPr>
          <w:sz w:val="30"/>
          <w:szCs w:val="30"/>
        </w:rPr>
        <w:t xml:space="preserve"> </w:t>
      </w:r>
      <w:r w:rsidR="007F755D">
        <w:rPr>
          <w:sz w:val="30"/>
          <w:szCs w:val="30"/>
        </w:rPr>
        <w:t>your pastor is</w:t>
      </w:r>
      <w:r w:rsidRPr="00DA0BCB">
        <w:rPr>
          <w:sz w:val="30"/>
          <w:szCs w:val="30"/>
        </w:rPr>
        <w:t xml:space="preserve"> preparing </w:t>
      </w:r>
      <w:r w:rsidR="007F755D">
        <w:rPr>
          <w:sz w:val="30"/>
          <w:szCs w:val="30"/>
        </w:rPr>
        <w:t xml:space="preserve">to preach </w:t>
      </w:r>
      <w:r w:rsidRPr="00DA0BCB">
        <w:rPr>
          <w:sz w:val="30"/>
          <w:szCs w:val="30"/>
        </w:rPr>
        <w:t>would be an evident part of your own life</w:t>
      </w:r>
      <w:r w:rsidR="00E81942">
        <w:rPr>
          <w:sz w:val="30"/>
          <w:szCs w:val="30"/>
        </w:rPr>
        <w:t xml:space="preserve"> and his life</w:t>
      </w:r>
      <w:r w:rsidRPr="00DA0BCB">
        <w:rPr>
          <w:sz w:val="30"/>
          <w:szCs w:val="30"/>
        </w:rPr>
        <w:t>.</w:t>
      </w:r>
    </w:p>
    <w:p w14:paraId="3390491A" w14:textId="336AC4A1" w:rsidR="001555EA" w:rsidRPr="00DA0BCB" w:rsidRDefault="001555EA" w:rsidP="001555EA">
      <w:pPr>
        <w:rPr>
          <w:sz w:val="30"/>
          <w:szCs w:val="30"/>
        </w:rPr>
      </w:pPr>
      <w:r w:rsidRPr="00DA0BCB">
        <w:rPr>
          <w:sz w:val="30"/>
          <w:szCs w:val="30"/>
        </w:rPr>
        <w:t xml:space="preserve">2. Pray </w:t>
      </w:r>
      <w:r w:rsidRPr="00201756">
        <w:rPr>
          <w:color w:val="000000"/>
          <w:sz w:val="30"/>
          <w:szCs w:val="30"/>
        </w:rPr>
        <w:t>for the protection of</w:t>
      </w:r>
      <w:r w:rsidR="00201756" w:rsidRPr="00201756">
        <w:rPr>
          <w:color w:val="000000"/>
          <w:sz w:val="30"/>
          <w:szCs w:val="30"/>
        </w:rPr>
        <w:t xml:space="preserve"> </w:t>
      </w:r>
      <w:r w:rsidRPr="00DA0BCB">
        <w:rPr>
          <w:sz w:val="30"/>
          <w:szCs w:val="30"/>
        </w:rPr>
        <w:t xml:space="preserve">your </w:t>
      </w:r>
      <w:r w:rsidR="007F755D">
        <w:rPr>
          <w:sz w:val="30"/>
          <w:szCs w:val="30"/>
        </w:rPr>
        <w:t xml:space="preserve">pastor’s </w:t>
      </w:r>
      <w:r w:rsidRPr="00DA0BCB">
        <w:rPr>
          <w:sz w:val="30"/>
          <w:szCs w:val="30"/>
        </w:rPr>
        <w:t>sermon preparation time.</w:t>
      </w:r>
    </w:p>
    <w:p w14:paraId="415143AF" w14:textId="344A54D5" w:rsidR="001555EA" w:rsidRPr="00DA0BCB" w:rsidRDefault="001555EA" w:rsidP="001555EA">
      <w:pPr>
        <w:rPr>
          <w:sz w:val="30"/>
          <w:szCs w:val="30"/>
        </w:rPr>
      </w:pPr>
      <w:r w:rsidRPr="00DA0BCB">
        <w:rPr>
          <w:sz w:val="30"/>
          <w:szCs w:val="30"/>
        </w:rPr>
        <w:t xml:space="preserve">3. Pray that </w:t>
      </w:r>
      <w:r w:rsidR="0027469C">
        <w:rPr>
          <w:sz w:val="30"/>
          <w:szCs w:val="30"/>
        </w:rPr>
        <w:t xml:space="preserve">God will grant </w:t>
      </w:r>
      <w:r w:rsidRPr="00DA0BCB">
        <w:rPr>
          <w:sz w:val="30"/>
          <w:szCs w:val="30"/>
        </w:rPr>
        <w:t>you</w:t>
      </w:r>
      <w:r w:rsidR="007F755D">
        <w:rPr>
          <w:sz w:val="30"/>
          <w:szCs w:val="30"/>
        </w:rPr>
        <w:t xml:space="preserve">r pastor </w:t>
      </w:r>
      <w:r w:rsidRPr="00DA0BCB">
        <w:rPr>
          <w:sz w:val="30"/>
          <w:szCs w:val="30"/>
        </w:rPr>
        <w:t xml:space="preserve">grace and illumination </w:t>
      </w:r>
      <w:r w:rsidRPr="000533E6">
        <w:rPr>
          <w:noProof/>
          <w:sz w:val="30"/>
          <w:szCs w:val="30"/>
        </w:rPr>
        <w:t>to rightly divide His Word</w:t>
      </w:r>
      <w:r w:rsidRPr="00DA0BCB">
        <w:rPr>
          <w:sz w:val="30"/>
          <w:szCs w:val="30"/>
        </w:rPr>
        <w:t>.</w:t>
      </w:r>
    </w:p>
    <w:p w14:paraId="659E7739" w14:textId="60F04C58" w:rsidR="001555EA" w:rsidRPr="00DA0BCB" w:rsidRDefault="001555EA" w:rsidP="001555EA">
      <w:pPr>
        <w:rPr>
          <w:sz w:val="30"/>
          <w:szCs w:val="30"/>
        </w:rPr>
      </w:pPr>
      <w:r w:rsidRPr="00DA0BCB">
        <w:rPr>
          <w:sz w:val="30"/>
          <w:szCs w:val="30"/>
        </w:rPr>
        <w:t>4. Pray that the words you</w:t>
      </w:r>
      <w:r w:rsidR="007F755D">
        <w:rPr>
          <w:sz w:val="30"/>
          <w:szCs w:val="30"/>
        </w:rPr>
        <w:t xml:space="preserve">r pastor </w:t>
      </w:r>
      <w:r w:rsidRPr="00201756">
        <w:rPr>
          <w:color w:val="000000"/>
          <w:sz w:val="30"/>
          <w:szCs w:val="30"/>
        </w:rPr>
        <w:t>choose</w:t>
      </w:r>
      <w:r w:rsidR="007F755D" w:rsidRPr="00201756">
        <w:rPr>
          <w:color w:val="000000"/>
          <w:sz w:val="30"/>
          <w:szCs w:val="30"/>
        </w:rPr>
        <w:t>s</w:t>
      </w:r>
      <w:r w:rsidRPr="00201756">
        <w:rPr>
          <w:color w:val="000000"/>
          <w:sz w:val="30"/>
          <w:szCs w:val="30"/>
        </w:rPr>
        <w:t xml:space="preserve"> to frame</w:t>
      </w:r>
      <w:r w:rsidR="00201756" w:rsidRPr="00201756">
        <w:rPr>
          <w:color w:val="000000"/>
          <w:sz w:val="30"/>
          <w:szCs w:val="30"/>
        </w:rPr>
        <w:t xml:space="preserve"> </w:t>
      </w:r>
      <w:r w:rsidR="007F755D">
        <w:rPr>
          <w:sz w:val="30"/>
          <w:szCs w:val="30"/>
        </w:rPr>
        <w:t>the</w:t>
      </w:r>
      <w:r w:rsidRPr="00DA0BCB">
        <w:rPr>
          <w:sz w:val="30"/>
          <w:szCs w:val="30"/>
        </w:rPr>
        <w:t xml:space="preserve"> outline would be </w:t>
      </w:r>
      <w:r w:rsidRPr="000533E6">
        <w:rPr>
          <w:noProof/>
          <w:sz w:val="30"/>
          <w:szCs w:val="30"/>
        </w:rPr>
        <w:t>effective</w:t>
      </w:r>
      <w:r w:rsidRPr="00DA0BCB">
        <w:rPr>
          <w:sz w:val="30"/>
          <w:szCs w:val="30"/>
        </w:rPr>
        <w:t xml:space="preserve"> </w:t>
      </w:r>
      <w:r w:rsidR="007F755D">
        <w:rPr>
          <w:sz w:val="30"/>
          <w:szCs w:val="30"/>
        </w:rPr>
        <w:t xml:space="preserve">and powerful </w:t>
      </w:r>
      <w:r w:rsidRPr="00DA0BCB">
        <w:rPr>
          <w:sz w:val="30"/>
          <w:szCs w:val="30"/>
        </w:rPr>
        <w:t xml:space="preserve">tools for the Holy Spirit to </w:t>
      </w:r>
      <w:r w:rsidR="001D1156">
        <w:rPr>
          <w:sz w:val="30"/>
          <w:szCs w:val="30"/>
        </w:rPr>
        <w:t>use</w:t>
      </w:r>
      <w:r w:rsidRPr="00DA0BCB">
        <w:rPr>
          <w:sz w:val="30"/>
          <w:szCs w:val="30"/>
        </w:rPr>
        <w:t>.</w:t>
      </w:r>
    </w:p>
    <w:p w14:paraId="0B50C012" w14:textId="2BC4726B" w:rsidR="001555EA" w:rsidRPr="00DA0BCB" w:rsidRDefault="001555EA" w:rsidP="001555EA">
      <w:pPr>
        <w:rPr>
          <w:sz w:val="30"/>
          <w:szCs w:val="30"/>
        </w:rPr>
      </w:pPr>
      <w:r w:rsidRPr="00DA0BCB">
        <w:rPr>
          <w:sz w:val="30"/>
          <w:szCs w:val="30"/>
        </w:rPr>
        <w:t>5. Pray that you</w:t>
      </w:r>
      <w:r w:rsidR="007F755D">
        <w:rPr>
          <w:sz w:val="30"/>
          <w:szCs w:val="30"/>
        </w:rPr>
        <w:t xml:space="preserve">r pastor </w:t>
      </w:r>
      <w:r w:rsidRPr="00DA0BCB">
        <w:rPr>
          <w:sz w:val="30"/>
          <w:szCs w:val="30"/>
        </w:rPr>
        <w:t xml:space="preserve">would have insight into the needs of </w:t>
      </w:r>
      <w:r w:rsidR="007F755D">
        <w:rPr>
          <w:sz w:val="30"/>
          <w:szCs w:val="30"/>
        </w:rPr>
        <w:t xml:space="preserve">the congregation </w:t>
      </w:r>
      <w:r w:rsidRPr="00DA0BCB">
        <w:rPr>
          <w:sz w:val="30"/>
          <w:szCs w:val="30"/>
        </w:rPr>
        <w:t xml:space="preserve">as </w:t>
      </w:r>
      <w:r w:rsidR="007F755D">
        <w:rPr>
          <w:sz w:val="30"/>
          <w:szCs w:val="30"/>
        </w:rPr>
        <w:t>he prepares the sermon</w:t>
      </w:r>
      <w:r w:rsidRPr="00DA0BCB">
        <w:rPr>
          <w:sz w:val="30"/>
          <w:szCs w:val="30"/>
        </w:rPr>
        <w:t>.</w:t>
      </w:r>
    </w:p>
    <w:p w14:paraId="33E51768" w14:textId="77777777" w:rsidR="001555EA" w:rsidRPr="00DA0BCB" w:rsidRDefault="001555EA" w:rsidP="001555EA">
      <w:pPr>
        <w:rPr>
          <w:b/>
          <w:bCs/>
          <w:sz w:val="30"/>
          <w:szCs w:val="30"/>
        </w:rPr>
      </w:pPr>
      <w:r w:rsidRPr="00DA0BCB">
        <w:rPr>
          <w:b/>
          <w:bCs/>
          <w:sz w:val="30"/>
          <w:szCs w:val="30"/>
        </w:rPr>
        <w:t>Pray for the Delivery of the Sermon</w:t>
      </w:r>
    </w:p>
    <w:p w14:paraId="76BFB257" w14:textId="2F77B3D4" w:rsidR="001555EA" w:rsidRPr="00DA0BCB" w:rsidRDefault="007F755D" w:rsidP="001555EA">
      <w:pPr>
        <w:rPr>
          <w:sz w:val="30"/>
          <w:szCs w:val="30"/>
        </w:rPr>
      </w:pPr>
      <w:r>
        <w:rPr>
          <w:sz w:val="30"/>
          <w:szCs w:val="30"/>
        </w:rPr>
        <w:t xml:space="preserve">6. </w:t>
      </w:r>
      <w:r w:rsidR="001555EA" w:rsidRPr="00DA0BCB">
        <w:rPr>
          <w:sz w:val="30"/>
          <w:szCs w:val="30"/>
        </w:rPr>
        <w:t>Pray that people will attend the preaching event.</w:t>
      </w:r>
    </w:p>
    <w:p w14:paraId="3329B156" w14:textId="4F67F2B7" w:rsidR="001555EA" w:rsidRPr="00DA0BCB" w:rsidRDefault="007F755D" w:rsidP="001555EA">
      <w:pPr>
        <w:rPr>
          <w:sz w:val="30"/>
          <w:szCs w:val="30"/>
        </w:rPr>
      </w:pPr>
      <w:r>
        <w:rPr>
          <w:sz w:val="30"/>
          <w:szCs w:val="30"/>
        </w:rPr>
        <w:t>7</w:t>
      </w:r>
      <w:r w:rsidR="001555EA" w:rsidRPr="00DA0BCB">
        <w:rPr>
          <w:sz w:val="30"/>
          <w:szCs w:val="30"/>
        </w:rPr>
        <w:t xml:space="preserve">. Pray that </w:t>
      </w:r>
      <w:r>
        <w:rPr>
          <w:sz w:val="30"/>
          <w:szCs w:val="30"/>
        </w:rPr>
        <w:t>the congregation</w:t>
      </w:r>
      <w:r w:rsidR="001555EA" w:rsidRPr="00DA0BCB">
        <w:rPr>
          <w:sz w:val="30"/>
          <w:szCs w:val="30"/>
        </w:rPr>
        <w:t xml:space="preserve"> </w:t>
      </w:r>
      <w:r>
        <w:rPr>
          <w:sz w:val="30"/>
          <w:szCs w:val="30"/>
        </w:rPr>
        <w:t>would</w:t>
      </w:r>
      <w:r w:rsidR="001555EA" w:rsidRPr="00DA0BCB">
        <w:rPr>
          <w:sz w:val="30"/>
          <w:szCs w:val="30"/>
        </w:rPr>
        <w:t xml:space="preserve"> arrive in the right frame of mind.</w:t>
      </w:r>
    </w:p>
    <w:p w14:paraId="61850249" w14:textId="18ADCA9C" w:rsidR="001555EA" w:rsidRPr="00DA0BCB" w:rsidRDefault="007F755D" w:rsidP="001555EA">
      <w:pPr>
        <w:rPr>
          <w:sz w:val="30"/>
          <w:szCs w:val="30"/>
        </w:rPr>
      </w:pPr>
      <w:r>
        <w:rPr>
          <w:sz w:val="30"/>
          <w:szCs w:val="30"/>
        </w:rPr>
        <w:t>8</w:t>
      </w:r>
      <w:r w:rsidR="001555EA" w:rsidRPr="00DA0BCB">
        <w:rPr>
          <w:sz w:val="30"/>
          <w:szCs w:val="30"/>
        </w:rPr>
        <w:t xml:space="preserve">. Pray that God </w:t>
      </w:r>
      <w:r>
        <w:rPr>
          <w:sz w:val="30"/>
          <w:szCs w:val="30"/>
        </w:rPr>
        <w:t xml:space="preserve">would </w:t>
      </w:r>
      <w:r w:rsidR="001555EA" w:rsidRPr="00DA0BCB">
        <w:rPr>
          <w:sz w:val="30"/>
          <w:szCs w:val="30"/>
        </w:rPr>
        <w:t>guard against preaching distractions</w:t>
      </w:r>
      <w:r w:rsidR="00201756">
        <w:rPr>
          <w:sz w:val="30"/>
          <w:szCs w:val="30"/>
        </w:rPr>
        <w:t>, especially within the preacher</w:t>
      </w:r>
      <w:r w:rsidR="001555EA" w:rsidRPr="00DA0BCB">
        <w:rPr>
          <w:sz w:val="30"/>
          <w:szCs w:val="30"/>
        </w:rPr>
        <w:t>.</w:t>
      </w:r>
    </w:p>
    <w:p w14:paraId="46B5A6C0" w14:textId="280C6F49" w:rsidR="001555EA" w:rsidRPr="00DA0BCB" w:rsidRDefault="007F755D" w:rsidP="001555EA">
      <w:pPr>
        <w:rPr>
          <w:sz w:val="30"/>
          <w:szCs w:val="30"/>
        </w:rPr>
      </w:pPr>
      <w:r>
        <w:rPr>
          <w:sz w:val="30"/>
          <w:szCs w:val="30"/>
        </w:rPr>
        <w:t>9</w:t>
      </w:r>
      <w:r w:rsidR="001555EA" w:rsidRPr="00DA0BCB">
        <w:rPr>
          <w:sz w:val="30"/>
          <w:szCs w:val="30"/>
        </w:rPr>
        <w:t xml:space="preserve">. Pray for clarity </w:t>
      </w:r>
      <w:r>
        <w:rPr>
          <w:sz w:val="30"/>
          <w:szCs w:val="30"/>
        </w:rPr>
        <w:t>and power in the pastor’s</w:t>
      </w:r>
      <w:r w:rsidR="001555EA" w:rsidRPr="00DA0BCB">
        <w:rPr>
          <w:sz w:val="30"/>
          <w:szCs w:val="30"/>
        </w:rPr>
        <w:t xml:space="preserve"> vocabulary</w:t>
      </w:r>
      <w:r w:rsidR="0027469C">
        <w:rPr>
          <w:sz w:val="30"/>
          <w:szCs w:val="30"/>
        </w:rPr>
        <w:t>, for c</w:t>
      </w:r>
      <w:r w:rsidR="00E81942">
        <w:rPr>
          <w:sz w:val="30"/>
          <w:szCs w:val="30"/>
        </w:rPr>
        <w:t>larity of mind and concision of speech</w:t>
      </w:r>
      <w:r w:rsidR="0027469C">
        <w:rPr>
          <w:sz w:val="30"/>
          <w:szCs w:val="30"/>
        </w:rPr>
        <w:t>.</w:t>
      </w:r>
    </w:p>
    <w:p w14:paraId="41CAF3BC" w14:textId="454CECD0" w:rsidR="001555EA" w:rsidRPr="00DA0BCB" w:rsidRDefault="007F755D" w:rsidP="001555EA">
      <w:pPr>
        <w:rPr>
          <w:sz w:val="30"/>
          <w:szCs w:val="30"/>
        </w:rPr>
      </w:pPr>
      <w:r>
        <w:rPr>
          <w:sz w:val="30"/>
          <w:szCs w:val="30"/>
        </w:rPr>
        <w:t>10</w:t>
      </w:r>
      <w:r w:rsidR="001555EA" w:rsidRPr="00DA0BCB">
        <w:rPr>
          <w:sz w:val="30"/>
          <w:szCs w:val="30"/>
        </w:rPr>
        <w:t xml:space="preserve">. Pray that God will </w:t>
      </w:r>
      <w:r>
        <w:rPr>
          <w:sz w:val="30"/>
          <w:szCs w:val="30"/>
        </w:rPr>
        <w:t xml:space="preserve">give </w:t>
      </w:r>
      <w:r w:rsidR="001555EA" w:rsidRPr="00DA0BCB">
        <w:rPr>
          <w:sz w:val="30"/>
          <w:szCs w:val="30"/>
        </w:rPr>
        <w:t>understanding</w:t>
      </w:r>
      <w:r>
        <w:rPr>
          <w:sz w:val="30"/>
          <w:szCs w:val="30"/>
        </w:rPr>
        <w:t xml:space="preserve"> to all who hear this week’s sermon.</w:t>
      </w:r>
    </w:p>
    <w:p w14:paraId="21F540ED" w14:textId="7371B18C" w:rsidR="001555EA" w:rsidRPr="00DA0BCB" w:rsidRDefault="007F755D" w:rsidP="001555EA">
      <w:pPr>
        <w:rPr>
          <w:sz w:val="30"/>
          <w:szCs w:val="30"/>
        </w:rPr>
      </w:pPr>
      <w:r>
        <w:rPr>
          <w:sz w:val="30"/>
          <w:szCs w:val="30"/>
        </w:rPr>
        <w:t>11</w:t>
      </w:r>
      <w:r w:rsidR="001555EA" w:rsidRPr="00DA0BCB">
        <w:rPr>
          <w:sz w:val="30"/>
          <w:szCs w:val="30"/>
        </w:rPr>
        <w:t>. Ask God for the most effective and fruitful sermon you</w:t>
      </w:r>
      <w:r>
        <w:rPr>
          <w:sz w:val="30"/>
          <w:szCs w:val="30"/>
        </w:rPr>
        <w:t xml:space="preserve">r pastor has </w:t>
      </w:r>
      <w:r w:rsidR="001555EA" w:rsidRPr="00DA0BCB">
        <w:rPr>
          <w:sz w:val="30"/>
          <w:szCs w:val="30"/>
        </w:rPr>
        <w:t>ever preached.</w:t>
      </w:r>
    </w:p>
    <w:p w14:paraId="58C87E77" w14:textId="77777777" w:rsidR="001555EA" w:rsidRPr="00DA0BCB" w:rsidRDefault="001555EA" w:rsidP="001555EA">
      <w:pPr>
        <w:rPr>
          <w:b/>
          <w:bCs/>
          <w:sz w:val="30"/>
          <w:szCs w:val="30"/>
        </w:rPr>
      </w:pPr>
      <w:r w:rsidRPr="00DA0BCB">
        <w:rPr>
          <w:b/>
          <w:bCs/>
          <w:sz w:val="30"/>
          <w:szCs w:val="30"/>
        </w:rPr>
        <w:t>Pray for the Response to the Sermon</w:t>
      </w:r>
    </w:p>
    <w:p w14:paraId="1EA8882E" w14:textId="4495E4A1" w:rsidR="001555EA" w:rsidRPr="00DA0BCB" w:rsidRDefault="001555EA" w:rsidP="001555EA">
      <w:pPr>
        <w:rPr>
          <w:sz w:val="30"/>
          <w:szCs w:val="30"/>
        </w:rPr>
      </w:pPr>
      <w:r w:rsidRPr="00DA0BCB">
        <w:rPr>
          <w:sz w:val="30"/>
          <w:szCs w:val="30"/>
        </w:rPr>
        <w:t>1</w:t>
      </w:r>
      <w:r w:rsidR="007F755D">
        <w:rPr>
          <w:sz w:val="30"/>
          <w:szCs w:val="30"/>
        </w:rPr>
        <w:t>2</w:t>
      </w:r>
      <w:r w:rsidRPr="00DA0BCB">
        <w:rPr>
          <w:sz w:val="30"/>
          <w:szCs w:val="30"/>
        </w:rPr>
        <w:t xml:space="preserve">. Pray that </w:t>
      </w:r>
      <w:r w:rsidR="007F755D">
        <w:rPr>
          <w:sz w:val="30"/>
          <w:szCs w:val="30"/>
        </w:rPr>
        <w:t>all, including yourself</w:t>
      </w:r>
      <w:r w:rsidR="00E81942">
        <w:rPr>
          <w:sz w:val="30"/>
          <w:szCs w:val="30"/>
        </w:rPr>
        <w:t xml:space="preserve"> and your pastor</w:t>
      </w:r>
      <w:r w:rsidR="007F755D">
        <w:rPr>
          <w:sz w:val="30"/>
          <w:szCs w:val="30"/>
        </w:rPr>
        <w:t>, will put the sermon in</w:t>
      </w:r>
      <w:r w:rsidRPr="00DA0BCB">
        <w:rPr>
          <w:sz w:val="30"/>
          <w:szCs w:val="30"/>
        </w:rPr>
        <w:t>to practice.</w:t>
      </w:r>
    </w:p>
    <w:p w14:paraId="427D043C" w14:textId="70ADA598" w:rsidR="001555EA" w:rsidRPr="00DA0BCB" w:rsidRDefault="007F755D" w:rsidP="001555EA">
      <w:pPr>
        <w:rPr>
          <w:sz w:val="30"/>
          <w:szCs w:val="30"/>
        </w:rPr>
      </w:pPr>
      <w:r>
        <w:rPr>
          <w:sz w:val="30"/>
          <w:szCs w:val="30"/>
        </w:rPr>
        <w:t>13</w:t>
      </w:r>
      <w:r w:rsidR="001555EA" w:rsidRPr="00DA0BCB">
        <w:rPr>
          <w:sz w:val="30"/>
          <w:szCs w:val="30"/>
        </w:rPr>
        <w:t xml:space="preserve">. </w:t>
      </w:r>
      <w:r w:rsidR="0027469C" w:rsidRPr="0027469C">
        <w:rPr>
          <w:sz w:val="30"/>
          <w:szCs w:val="30"/>
        </w:rPr>
        <w:t xml:space="preserve">Pray that the congregation will not compartmentalize the sermon. Instead, may </w:t>
      </w:r>
      <w:r w:rsidR="0017247E">
        <w:rPr>
          <w:sz w:val="30"/>
          <w:szCs w:val="30"/>
        </w:rPr>
        <w:t>all</w:t>
      </w:r>
      <w:r w:rsidR="0027469C" w:rsidRPr="0027469C">
        <w:rPr>
          <w:sz w:val="30"/>
          <w:szCs w:val="30"/>
        </w:rPr>
        <w:t xml:space="preserve"> put it into practice Sunday through Saturday.</w:t>
      </w:r>
    </w:p>
    <w:p w14:paraId="51183C20" w14:textId="48625AE3" w:rsidR="001555EA" w:rsidRPr="00DA0BCB" w:rsidRDefault="007F755D" w:rsidP="001555EA">
      <w:pPr>
        <w:rPr>
          <w:sz w:val="30"/>
          <w:szCs w:val="30"/>
        </w:rPr>
      </w:pPr>
      <w:r>
        <w:rPr>
          <w:sz w:val="30"/>
          <w:szCs w:val="30"/>
        </w:rPr>
        <w:t>14</w:t>
      </w:r>
      <w:r w:rsidR="001555EA" w:rsidRPr="00DA0BCB">
        <w:rPr>
          <w:sz w:val="30"/>
          <w:szCs w:val="30"/>
        </w:rPr>
        <w:t xml:space="preserve">. Pray </w:t>
      </w:r>
      <w:r w:rsidR="001555EA" w:rsidRPr="00201756">
        <w:rPr>
          <w:color w:val="000000"/>
          <w:sz w:val="30"/>
          <w:szCs w:val="30"/>
        </w:rPr>
        <w:t>that the application of</w:t>
      </w:r>
      <w:r w:rsidR="00201756" w:rsidRPr="00201756">
        <w:rPr>
          <w:color w:val="000000"/>
          <w:sz w:val="30"/>
          <w:szCs w:val="30"/>
        </w:rPr>
        <w:t xml:space="preserve"> </w:t>
      </w:r>
      <w:r w:rsidR="001555EA" w:rsidRPr="00DA0BCB">
        <w:rPr>
          <w:sz w:val="30"/>
          <w:szCs w:val="30"/>
        </w:rPr>
        <w:t xml:space="preserve">the </w:t>
      </w:r>
      <w:r w:rsidR="001555EA" w:rsidRPr="000533E6">
        <w:rPr>
          <w:noProof/>
          <w:sz w:val="30"/>
          <w:szCs w:val="30"/>
        </w:rPr>
        <w:t>sermon</w:t>
      </w:r>
      <w:r w:rsidR="001555EA" w:rsidRPr="00DA0BCB">
        <w:rPr>
          <w:sz w:val="30"/>
          <w:szCs w:val="30"/>
        </w:rPr>
        <w:t xml:space="preserve"> </w:t>
      </w:r>
      <w:r>
        <w:rPr>
          <w:sz w:val="30"/>
          <w:szCs w:val="30"/>
        </w:rPr>
        <w:t xml:space="preserve">would </w:t>
      </w:r>
      <w:r w:rsidR="001555EA" w:rsidRPr="00DA0BCB">
        <w:rPr>
          <w:sz w:val="30"/>
          <w:szCs w:val="30"/>
        </w:rPr>
        <w:t>be contagious.</w:t>
      </w:r>
    </w:p>
    <w:p w14:paraId="7F149D24" w14:textId="7324F36B" w:rsidR="00201756" w:rsidRDefault="007F755D" w:rsidP="001555EA">
      <w:pPr>
        <w:rPr>
          <w:sz w:val="30"/>
          <w:szCs w:val="30"/>
        </w:rPr>
      </w:pPr>
      <w:r>
        <w:rPr>
          <w:sz w:val="30"/>
          <w:szCs w:val="30"/>
        </w:rPr>
        <w:t>15</w:t>
      </w:r>
      <w:r w:rsidR="001555EA" w:rsidRPr="00DA0BCB">
        <w:rPr>
          <w:sz w:val="30"/>
          <w:szCs w:val="30"/>
        </w:rPr>
        <w:t xml:space="preserve">. </w:t>
      </w:r>
      <w:r w:rsidR="0061002E" w:rsidRPr="0061002E">
        <w:rPr>
          <w:sz w:val="30"/>
          <w:szCs w:val="30"/>
        </w:rPr>
        <w:t>Pray that the sermon itself will be repeatedly "delivered" through word of mouth, physical copies, and digital social media.</w:t>
      </w:r>
    </w:p>
    <w:p w14:paraId="219F6756" w14:textId="48C5BA50" w:rsidR="00005CE4" w:rsidRPr="00005CE4" w:rsidRDefault="00F94633" w:rsidP="00005CE4">
      <w:pPr>
        <w:jc w:val="center"/>
        <w:rPr>
          <w:b/>
          <w:bCs/>
          <w:sz w:val="30"/>
          <w:szCs w:val="30"/>
        </w:rPr>
      </w:pPr>
      <w:r>
        <w:rPr>
          <w:b/>
          <w:bCs/>
          <w:sz w:val="30"/>
          <w:szCs w:val="30"/>
        </w:rPr>
        <w:lastRenderedPageBreak/>
        <w:t xml:space="preserve">An </w:t>
      </w:r>
      <w:r w:rsidR="00005CE4" w:rsidRPr="00005CE4">
        <w:rPr>
          <w:b/>
          <w:bCs/>
          <w:sz w:val="30"/>
          <w:szCs w:val="30"/>
        </w:rPr>
        <w:t>Every</w:t>
      </w:r>
      <w:r w:rsidR="0047469A">
        <w:rPr>
          <w:b/>
          <w:bCs/>
          <w:sz w:val="30"/>
          <w:szCs w:val="30"/>
        </w:rPr>
        <w:t>d</w:t>
      </w:r>
      <w:r w:rsidR="00005CE4" w:rsidRPr="00005CE4">
        <w:rPr>
          <w:b/>
          <w:bCs/>
          <w:sz w:val="30"/>
          <w:szCs w:val="30"/>
        </w:rPr>
        <w:t>ay Prayer Guide</w:t>
      </w:r>
    </w:p>
    <w:p w14:paraId="7B4C0C34" w14:textId="77777777" w:rsidR="00005CE4" w:rsidRPr="00005CE4" w:rsidRDefault="00005CE4" w:rsidP="00005CE4">
      <w:pPr>
        <w:numPr>
          <w:ilvl w:val="0"/>
          <w:numId w:val="1"/>
        </w:numPr>
        <w:rPr>
          <w:b/>
          <w:bCs/>
          <w:sz w:val="30"/>
          <w:szCs w:val="30"/>
        </w:rPr>
      </w:pPr>
      <w:r w:rsidRPr="00005CE4">
        <w:rPr>
          <w:b/>
          <w:bCs/>
          <w:sz w:val="30"/>
          <w:szCs w:val="30"/>
        </w:rPr>
        <w:t xml:space="preserve">Even those with </w:t>
      </w:r>
      <w:r w:rsidRPr="00005CE4">
        <w:rPr>
          <w:b/>
          <w:bCs/>
          <w:sz w:val="30"/>
          <w:szCs w:val="30"/>
          <w:u w:val="single"/>
        </w:rPr>
        <w:t>health</w:t>
      </w:r>
      <w:r w:rsidRPr="00005CE4">
        <w:rPr>
          <w:b/>
          <w:bCs/>
          <w:sz w:val="30"/>
          <w:szCs w:val="30"/>
        </w:rPr>
        <w:t xml:space="preserve"> issues can pray.</w:t>
      </w:r>
    </w:p>
    <w:p w14:paraId="2F7D2F69" w14:textId="61C4DA50" w:rsidR="005C3F87" w:rsidRPr="00005CE4" w:rsidRDefault="00005CE4" w:rsidP="00005CE4">
      <w:pPr>
        <w:rPr>
          <w:bCs/>
          <w:sz w:val="30"/>
          <w:szCs w:val="30"/>
        </w:rPr>
      </w:pPr>
      <w:r w:rsidRPr="00005CE4">
        <w:rPr>
          <w:bCs/>
          <w:sz w:val="30"/>
          <w:szCs w:val="30"/>
        </w:rPr>
        <w:t>R. A. Torrey: “The man or the woman who is shut away from the public meeting by sickness can have part in it.”</w:t>
      </w:r>
    </w:p>
    <w:p w14:paraId="7090A72F" w14:textId="62940AEA" w:rsidR="00005CE4" w:rsidRPr="00005CE4" w:rsidRDefault="00005CE4" w:rsidP="00005CE4">
      <w:pPr>
        <w:numPr>
          <w:ilvl w:val="0"/>
          <w:numId w:val="1"/>
        </w:numPr>
        <w:rPr>
          <w:b/>
          <w:bCs/>
          <w:iCs/>
          <w:sz w:val="30"/>
          <w:szCs w:val="30"/>
        </w:rPr>
      </w:pPr>
      <w:r w:rsidRPr="00005CE4">
        <w:rPr>
          <w:b/>
          <w:bCs/>
          <w:iCs/>
          <w:sz w:val="30"/>
          <w:szCs w:val="30"/>
        </w:rPr>
        <w:t xml:space="preserve">Anchor prayer in </w:t>
      </w:r>
      <w:r w:rsidRPr="00005CE4">
        <w:rPr>
          <w:b/>
          <w:bCs/>
          <w:iCs/>
          <w:sz w:val="30"/>
          <w:szCs w:val="30"/>
          <w:u w:val="single"/>
        </w:rPr>
        <w:t>Scripture</w:t>
      </w:r>
      <w:r w:rsidRPr="00005CE4">
        <w:rPr>
          <w:b/>
          <w:bCs/>
          <w:iCs/>
          <w:sz w:val="30"/>
          <w:szCs w:val="30"/>
        </w:rPr>
        <w:t xml:space="preserve">, follow the </w:t>
      </w:r>
      <w:r w:rsidRPr="00005CE4">
        <w:rPr>
          <w:b/>
          <w:bCs/>
          <w:iCs/>
          <w:sz w:val="30"/>
          <w:szCs w:val="30"/>
          <w:u w:val="single"/>
        </w:rPr>
        <w:t>Holy</w:t>
      </w:r>
      <w:r w:rsidRPr="00005CE4">
        <w:rPr>
          <w:b/>
          <w:bCs/>
          <w:iCs/>
          <w:sz w:val="30"/>
          <w:szCs w:val="30"/>
        </w:rPr>
        <w:t xml:space="preserve"> </w:t>
      </w:r>
      <w:r w:rsidRPr="00005CE4">
        <w:rPr>
          <w:b/>
          <w:bCs/>
          <w:iCs/>
          <w:sz w:val="30"/>
          <w:szCs w:val="30"/>
          <w:u w:val="single"/>
        </w:rPr>
        <w:t>Spirit</w:t>
      </w:r>
      <w:r w:rsidRPr="00005CE4">
        <w:rPr>
          <w:b/>
          <w:bCs/>
          <w:iCs/>
          <w:sz w:val="30"/>
          <w:szCs w:val="30"/>
        </w:rPr>
        <w:t xml:space="preserve">, and </w:t>
      </w:r>
      <w:r w:rsidRPr="00005CE4">
        <w:rPr>
          <w:b/>
          <w:bCs/>
          <w:iCs/>
          <w:sz w:val="30"/>
          <w:szCs w:val="30"/>
          <w:u w:val="single"/>
        </w:rPr>
        <w:t>keep</w:t>
      </w:r>
      <w:r w:rsidRPr="00005CE4">
        <w:rPr>
          <w:b/>
          <w:bCs/>
          <w:iCs/>
          <w:sz w:val="30"/>
          <w:szCs w:val="30"/>
        </w:rPr>
        <w:t xml:space="preserve"> it </w:t>
      </w:r>
      <w:r w:rsidRPr="00005CE4">
        <w:rPr>
          <w:b/>
          <w:bCs/>
          <w:iCs/>
          <w:sz w:val="30"/>
          <w:szCs w:val="30"/>
          <w:u w:val="single"/>
        </w:rPr>
        <w:t>simple</w:t>
      </w:r>
      <w:r w:rsidRPr="00005CE4">
        <w:rPr>
          <w:b/>
          <w:bCs/>
          <w:iCs/>
          <w:sz w:val="30"/>
          <w:szCs w:val="30"/>
        </w:rPr>
        <w:t>, saint.</w:t>
      </w:r>
    </w:p>
    <w:p w14:paraId="786AA052" w14:textId="77777777" w:rsidR="00005CE4" w:rsidRPr="00005CE4" w:rsidRDefault="00005CE4" w:rsidP="00005CE4">
      <w:pPr>
        <w:rPr>
          <w:sz w:val="30"/>
          <w:szCs w:val="30"/>
        </w:rPr>
      </w:pPr>
      <w:r w:rsidRPr="00005CE4">
        <w:rPr>
          <w:sz w:val="30"/>
          <w:szCs w:val="30"/>
        </w:rPr>
        <w:t>Charles Spurgeon: “When we pray, the simpler our prayers are the better—the most plain, most humble language which expresses our meaning is the best.”</w:t>
      </w:r>
    </w:p>
    <w:p w14:paraId="2D955982" w14:textId="77777777" w:rsidR="00005CE4" w:rsidRPr="00005CE4" w:rsidRDefault="00005CE4" w:rsidP="00005CE4">
      <w:pPr>
        <w:numPr>
          <w:ilvl w:val="0"/>
          <w:numId w:val="1"/>
        </w:numPr>
        <w:rPr>
          <w:b/>
          <w:bCs/>
          <w:sz w:val="30"/>
          <w:szCs w:val="30"/>
        </w:rPr>
      </w:pPr>
      <w:r w:rsidRPr="00005CE4">
        <w:rPr>
          <w:b/>
          <w:bCs/>
          <w:sz w:val="30"/>
          <w:szCs w:val="30"/>
        </w:rPr>
        <w:t xml:space="preserve">Pray the </w:t>
      </w:r>
      <w:r w:rsidRPr="00005CE4">
        <w:rPr>
          <w:b/>
          <w:bCs/>
          <w:sz w:val="30"/>
          <w:szCs w:val="30"/>
          <w:u w:val="single"/>
        </w:rPr>
        <w:t>Lord’s</w:t>
      </w:r>
      <w:r w:rsidRPr="00005CE4">
        <w:rPr>
          <w:b/>
          <w:bCs/>
          <w:sz w:val="30"/>
          <w:szCs w:val="30"/>
        </w:rPr>
        <w:t xml:space="preserve"> </w:t>
      </w:r>
      <w:r w:rsidRPr="00005CE4">
        <w:rPr>
          <w:b/>
          <w:bCs/>
          <w:sz w:val="30"/>
          <w:szCs w:val="30"/>
          <w:u w:val="single"/>
        </w:rPr>
        <w:t>Prayer</w:t>
      </w:r>
      <w:r w:rsidRPr="00005CE4">
        <w:rPr>
          <w:b/>
          <w:bCs/>
          <w:sz w:val="30"/>
          <w:szCs w:val="30"/>
        </w:rPr>
        <w:t xml:space="preserve"> </w:t>
      </w:r>
      <w:r w:rsidRPr="00005CE4">
        <w:rPr>
          <w:b/>
          <w:bCs/>
          <w:sz w:val="30"/>
          <w:szCs w:val="30"/>
          <w:u w:val="single"/>
        </w:rPr>
        <w:t>secretly</w:t>
      </w:r>
      <w:r w:rsidRPr="00005CE4">
        <w:rPr>
          <w:b/>
          <w:bCs/>
          <w:sz w:val="30"/>
          <w:szCs w:val="30"/>
        </w:rPr>
        <w:t xml:space="preserve"> every day. (Matt. 6:5-15)</w:t>
      </w:r>
    </w:p>
    <w:p w14:paraId="5597A379" w14:textId="77777777" w:rsidR="00005CE4" w:rsidRPr="00005CE4" w:rsidRDefault="00005CE4" w:rsidP="00005CE4">
      <w:pPr>
        <w:rPr>
          <w:sz w:val="30"/>
          <w:szCs w:val="30"/>
        </w:rPr>
      </w:pPr>
      <w:r w:rsidRPr="00005CE4">
        <w:rPr>
          <w:sz w:val="30"/>
          <w:szCs w:val="30"/>
        </w:rPr>
        <w:t>E.M Bounds: “Secret praying is the test, the gauge, the conserver of man’s relation to God.”</w:t>
      </w:r>
    </w:p>
    <w:p w14:paraId="35672B3B" w14:textId="5FAD73B1" w:rsidR="00005CE4" w:rsidRPr="00005CE4" w:rsidRDefault="00005CE4" w:rsidP="00005CE4">
      <w:pPr>
        <w:rPr>
          <w:sz w:val="30"/>
          <w:szCs w:val="30"/>
        </w:rPr>
      </w:pPr>
      <w:r w:rsidRPr="00005CE4">
        <w:rPr>
          <w:sz w:val="30"/>
          <w:szCs w:val="30"/>
        </w:rPr>
        <w:t>Jonathan Edwards: “If you live in the neglect of secret prayer, you show your good-[intention] to neglect all the worship of God. He that prays only when he prays with others, would not pray at all, were it not that the eyes of others are upon him. He that will not pray where none but God sees him, manifestly does not pray at all out of respect to God, or regard to His all-seeing eye, and therefore does in effect cast off all prayer.”</w:t>
      </w:r>
    </w:p>
    <w:p w14:paraId="51F23AD8" w14:textId="77777777" w:rsidR="00005CE4" w:rsidRPr="00005CE4" w:rsidRDefault="00005CE4" w:rsidP="00005CE4">
      <w:pPr>
        <w:numPr>
          <w:ilvl w:val="0"/>
          <w:numId w:val="1"/>
        </w:numPr>
        <w:rPr>
          <w:b/>
          <w:sz w:val="30"/>
          <w:szCs w:val="30"/>
        </w:rPr>
      </w:pPr>
      <w:r w:rsidRPr="00005CE4">
        <w:rPr>
          <w:b/>
          <w:sz w:val="30"/>
          <w:szCs w:val="30"/>
        </w:rPr>
        <w:t xml:space="preserve">Pray with your </w:t>
      </w:r>
      <w:r w:rsidRPr="00005CE4">
        <w:rPr>
          <w:b/>
          <w:sz w:val="30"/>
          <w:szCs w:val="30"/>
          <w:u w:val="single"/>
        </w:rPr>
        <w:t>family</w:t>
      </w:r>
      <w:r w:rsidRPr="00005CE4">
        <w:rPr>
          <w:b/>
          <w:sz w:val="30"/>
          <w:szCs w:val="30"/>
        </w:rPr>
        <w:t xml:space="preserve"> every day. (Eph. 6:4)</w:t>
      </w:r>
    </w:p>
    <w:p w14:paraId="54C84416" w14:textId="206D541A" w:rsidR="00005CE4" w:rsidRPr="00005CE4" w:rsidRDefault="00005CE4" w:rsidP="00005CE4">
      <w:pPr>
        <w:rPr>
          <w:sz w:val="30"/>
          <w:szCs w:val="30"/>
        </w:rPr>
      </w:pPr>
      <w:r w:rsidRPr="00005CE4">
        <w:rPr>
          <w:sz w:val="30"/>
          <w:szCs w:val="30"/>
        </w:rPr>
        <w:t>Jonathan Edwards: “When the business and cares of the world shall again begin to crowd a little upon you…it is probable you will again neglect this duty. After the next frolic to which you go, it is highly probable you will neglect not only secret, but also family prayer.”</w:t>
      </w:r>
    </w:p>
    <w:p w14:paraId="010FE2FB" w14:textId="77777777" w:rsidR="00471F05" w:rsidRPr="00005CE4" w:rsidRDefault="00F94633" w:rsidP="00005CE4">
      <w:pPr>
        <w:numPr>
          <w:ilvl w:val="0"/>
          <w:numId w:val="1"/>
        </w:numPr>
        <w:rPr>
          <w:b/>
          <w:sz w:val="30"/>
          <w:szCs w:val="30"/>
        </w:rPr>
      </w:pPr>
      <w:r w:rsidRPr="00005CE4">
        <w:rPr>
          <w:b/>
          <w:sz w:val="30"/>
          <w:szCs w:val="30"/>
        </w:rPr>
        <w:t xml:space="preserve">Pray the </w:t>
      </w:r>
      <w:r w:rsidRPr="00005CE4">
        <w:rPr>
          <w:b/>
          <w:sz w:val="30"/>
          <w:szCs w:val="30"/>
          <w:u w:val="single"/>
        </w:rPr>
        <w:t>Great</w:t>
      </w:r>
      <w:r w:rsidRPr="00005CE4">
        <w:rPr>
          <w:b/>
          <w:sz w:val="30"/>
          <w:szCs w:val="30"/>
        </w:rPr>
        <w:t xml:space="preserve"> </w:t>
      </w:r>
      <w:r w:rsidRPr="00005CE4">
        <w:rPr>
          <w:b/>
          <w:sz w:val="30"/>
          <w:szCs w:val="30"/>
          <w:u w:val="single"/>
        </w:rPr>
        <w:t>Commission</w:t>
      </w:r>
      <w:r w:rsidRPr="00005CE4">
        <w:rPr>
          <w:b/>
          <w:sz w:val="30"/>
          <w:szCs w:val="30"/>
        </w:rPr>
        <w:t xml:space="preserve"> and for </w:t>
      </w:r>
      <w:r w:rsidRPr="00005CE4">
        <w:rPr>
          <w:b/>
          <w:sz w:val="30"/>
          <w:szCs w:val="30"/>
          <w:u w:val="single"/>
        </w:rPr>
        <w:t>unity</w:t>
      </w:r>
      <w:r w:rsidRPr="00005CE4">
        <w:rPr>
          <w:b/>
          <w:sz w:val="30"/>
          <w:szCs w:val="30"/>
        </w:rPr>
        <w:t xml:space="preserve"> in your church every day. (Matt. 28:18-20; John 17:21-23; 1 Cor. 1:10; Col. 3:13-15)</w:t>
      </w:r>
    </w:p>
    <w:p w14:paraId="59836650" w14:textId="1D401A14" w:rsidR="00005CE4" w:rsidRPr="00005CE4" w:rsidRDefault="00005CE4" w:rsidP="00005CE4">
      <w:pPr>
        <w:rPr>
          <w:sz w:val="30"/>
          <w:szCs w:val="30"/>
        </w:rPr>
      </w:pPr>
      <w:r w:rsidRPr="00005CE4">
        <w:rPr>
          <w:sz w:val="30"/>
          <w:szCs w:val="30"/>
        </w:rPr>
        <w:t>E. M. Bounds: “The oneness of God’s people was to be the one credential to the world of the divinity of Christ’s mission on earth. Let us ask in all candor, are we praying for this unity as Christ prayed for it?”</w:t>
      </w:r>
    </w:p>
    <w:p w14:paraId="37A895EA" w14:textId="00F74A03" w:rsidR="00005CE4" w:rsidRPr="00005CE4" w:rsidRDefault="00005CE4" w:rsidP="00005CE4">
      <w:pPr>
        <w:numPr>
          <w:ilvl w:val="0"/>
          <w:numId w:val="1"/>
        </w:numPr>
        <w:rPr>
          <w:b/>
          <w:sz w:val="30"/>
          <w:szCs w:val="30"/>
        </w:rPr>
      </w:pPr>
      <w:r w:rsidRPr="00005CE4">
        <w:rPr>
          <w:b/>
          <w:sz w:val="30"/>
          <w:szCs w:val="30"/>
        </w:rPr>
        <w:t xml:space="preserve">Pray for the </w:t>
      </w:r>
      <w:r w:rsidRPr="00005CE4">
        <w:rPr>
          <w:b/>
          <w:sz w:val="30"/>
          <w:szCs w:val="30"/>
          <w:u w:val="single"/>
        </w:rPr>
        <w:t>lost</w:t>
      </w:r>
      <w:r w:rsidRPr="00005CE4">
        <w:rPr>
          <w:b/>
          <w:sz w:val="30"/>
          <w:szCs w:val="30"/>
        </w:rPr>
        <w:t xml:space="preserve">, </w:t>
      </w:r>
      <w:r w:rsidRPr="00005CE4">
        <w:rPr>
          <w:b/>
          <w:sz w:val="30"/>
          <w:szCs w:val="30"/>
          <w:u w:val="single"/>
        </w:rPr>
        <w:t>baptisms</w:t>
      </w:r>
      <w:r w:rsidRPr="00005CE4">
        <w:rPr>
          <w:b/>
          <w:sz w:val="30"/>
          <w:szCs w:val="30"/>
        </w:rPr>
        <w:t xml:space="preserve">, and </w:t>
      </w:r>
      <w:r w:rsidRPr="00005CE4">
        <w:rPr>
          <w:b/>
          <w:sz w:val="30"/>
          <w:szCs w:val="30"/>
          <w:u w:val="single"/>
        </w:rPr>
        <w:t>discipleship</w:t>
      </w:r>
      <w:r w:rsidRPr="00005CE4">
        <w:rPr>
          <w:b/>
          <w:sz w:val="30"/>
          <w:szCs w:val="30"/>
        </w:rPr>
        <w:t xml:space="preserve"> every day. (1 Tim. 2:1-4)</w:t>
      </w:r>
    </w:p>
    <w:p w14:paraId="6B9B39F8" w14:textId="4A8863D2" w:rsidR="00005CE4" w:rsidRPr="00B44718" w:rsidRDefault="00005CE4" w:rsidP="001555EA">
      <w:pPr>
        <w:rPr>
          <w:sz w:val="30"/>
          <w:szCs w:val="30"/>
        </w:rPr>
      </w:pPr>
      <w:r w:rsidRPr="00005CE4">
        <w:rPr>
          <w:sz w:val="30"/>
          <w:szCs w:val="30"/>
        </w:rPr>
        <w:t>Pray for the lost to be found, the blind to see, and the oppressed to be set free. Pray that Holy Spirit would grant repentance of their sin and faith in Jesus alone as their Savior and God.</w:t>
      </w:r>
    </w:p>
    <w:sectPr w:rsidR="00005CE4" w:rsidRPr="00B44718" w:rsidSect="00201756">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B1110"/>
    <w:multiLevelType w:val="hybridMultilevel"/>
    <w:tmpl w:val="47C83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wNDYytrQ0tLS0MDVV0lEKTi0uzszPAykwNKwFAHfSlwwtAAAA"/>
  </w:docVars>
  <w:rsids>
    <w:rsidRoot w:val="001555EA"/>
    <w:rsid w:val="00005CE4"/>
    <w:rsid w:val="000533E6"/>
    <w:rsid w:val="001555EA"/>
    <w:rsid w:val="0017247E"/>
    <w:rsid w:val="001D1156"/>
    <w:rsid w:val="00201756"/>
    <w:rsid w:val="0027469C"/>
    <w:rsid w:val="00326D51"/>
    <w:rsid w:val="0047469A"/>
    <w:rsid w:val="005C2B6C"/>
    <w:rsid w:val="005E2EC4"/>
    <w:rsid w:val="0061002E"/>
    <w:rsid w:val="0063128B"/>
    <w:rsid w:val="0064077B"/>
    <w:rsid w:val="0074608C"/>
    <w:rsid w:val="007F755D"/>
    <w:rsid w:val="008143BA"/>
    <w:rsid w:val="008B338F"/>
    <w:rsid w:val="008C18DA"/>
    <w:rsid w:val="00A009D0"/>
    <w:rsid w:val="00B351A5"/>
    <w:rsid w:val="00B44718"/>
    <w:rsid w:val="00C0510A"/>
    <w:rsid w:val="00DD31AC"/>
    <w:rsid w:val="00E81942"/>
    <w:rsid w:val="00E83045"/>
    <w:rsid w:val="00F9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8183"/>
  <w15:chartTrackingRefBased/>
  <w15:docId w15:val="{1DA8D054-6FB9-4651-8334-ED2BE311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Taylor</dc:creator>
  <cp:keywords/>
  <dc:description/>
  <cp:lastModifiedBy>Josh Taylor</cp:lastModifiedBy>
  <cp:revision>2</cp:revision>
  <cp:lastPrinted>2019-01-04T18:44:00Z</cp:lastPrinted>
  <dcterms:created xsi:type="dcterms:W3CDTF">2020-03-17T01:59:00Z</dcterms:created>
  <dcterms:modified xsi:type="dcterms:W3CDTF">2020-03-17T01:59:00Z</dcterms:modified>
</cp:coreProperties>
</file>