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CDFD9" w14:textId="77777777" w:rsidR="005337F1" w:rsidRDefault="001D407D">
      <w:pPr>
        <w:spacing w:after="200"/>
      </w:pPr>
      <w:r>
        <w:rPr>
          <w:b/>
          <w:bCs/>
          <w:sz w:val="36"/>
          <w:szCs w:val="36"/>
        </w:rPr>
        <w:t>Part 6 – Pentecost</w:t>
      </w:r>
    </w:p>
    <w:p w14:paraId="01543DA2" w14:textId="77777777" w:rsidR="005337F1" w:rsidRDefault="001D407D">
      <w:pPr>
        <w:spacing w:after="200"/>
      </w:pPr>
      <w:r>
        <w:rPr>
          <w:i/>
          <w:iCs/>
        </w:rPr>
        <w:t>Acts 2:1-4</w:t>
      </w:r>
    </w:p>
    <w:p w14:paraId="36384384" w14:textId="77777777" w:rsidR="005337F1" w:rsidRDefault="001D407D">
      <w:r>
        <w:pict w14:anchorId="28FF19A5">
          <v:shapetype id="_x0000_t32" coordsize="21600,21600" o:spt="32" o:oned="t" path="m,l21600,21600e" filled="f">
            <v:path arrowok="t" fillok="f" o:connecttype="none"/>
            <o:lock v:ext="edit" shapetype="t"/>
          </v:shapetype>
          <v:shape id="_x0000_s1026" type="#_x0000_t32" style="width:450pt;height:0;mso-left-percent:-10001;mso-top-percent:-10001;mso-position-horizontal:absolute;mso-position-horizontal-relative:char;mso-position-vertical:absolute;mso-position-vertical-relative:line;mso-left-percent:-10001;mso-top-percent:-10001" strokecolor="#777" strokeweight="1pt"/>
        </w:pict>
      </w:r>
    </w:p>
    <w:p w14:paraId="4DA3F243" w14:textId="77777777" w:rsidR="005337F1" w:rsidRDefault="001D407D">
      <w:r>
        <w:t xml:space="preserve">Today marks Pentecost on the Christian calendar. I don’t believe there is another Christian holiday that is more shoulder in mystery </w:t>
      </w:r>
      <w:r>
        <w:t>and surrounded by questions than Pentecost.</w:t>
      </w:r>
    </w:p>
    <w:p w14:paraId="1EF5037F" w14:textId="77777777" w:rsidR="005337F1" w:rsidRDefault="001D407D">
      <w:r>
        <w:t>What is Pentecost? What does Pentecost have to do with you?</w:t>
      </w:r>
    </w:p>
    <w:p w14:paraId="1C764684" w14:textId="1D2320C1" w:rsidR="005337F1" w:rsidRDefault="005337F1"/>
    <w:p w14:paraId="67AC53BE" w14:textId="77777777" w:rsidR="00544F66" w:rsidRDefault="00544F66"/>
    <w:p w14:paraId="007BFF50" w14:textId="77777777" w:rsidR="005337F1" w:rsidRDefault="001D407D">
      <w:pPr>
        <w:spacing w:after="200"/>
      </w:pPr>
      <w:r>
        <w:rPr>
          <w:b/>
          <w:bCs/>
          <w:sz w:val="28"/>
          <w:szCs w:val="28"/>
        </w:rPr>
        <w:t>Passage Background and Context Information</w:t>
      </w:r>
    </w:p>
    <w:p w14:paraId="2FFE4CDF" w14:textId="77777777" w:rsidR="005337F1" w:rsidRDefault="001D407D">
      <w:r>
        <w:t>In chapter 1, Jesus’ disciples have returned to Jerusalem from Mount of Olives</w:t>
      </w:r>
      <w:r>
        <w:t>, where Jesus ascended. They went to wait in Jerusalem as Jesus commanded and for the coming of the Holy Spirit who would empower them for witnessing about Jesus to the world. While they are waiting and united in persistent prayer, with 120 followers of Je</w:t>
      </w:r>
      <w:r>
        <w:t xml:space="preserve">sus gathered, the Apostle Peter stood up and acknowledged that they must replace Judas Iscariot’s, the apostle who betrayed Jesus and then committed suicide, apostolic office. After discerning the scriptures, praying, and entrusting the decision to Jesus, </w:t>
      </w:r>
      <w:r>
        <w:t>Matthias filled the apostolic vacancy.</w:t>
      </w:r>
    </w:p>
    <w:p w14:paraId="3A8C0303" w14:textId="77777777" w:rsidR="005337F1" w:rsidRDefault="005337F1"/>
    <w:p w14:paraId="285C51CC" w14:textId="77777777" w:rsidR="005337F1" w:rsidRDefault="001D407D">
      <w:pPr>
        <w:spacing w:after="200"/>
      </w:pPr>
      <w:r>
        <w:rPr>
          <w:b/>
          <w:bCs/>
          <w:sz w:val="28"/>
          <w:szCs w:val="28"/>
        </w:rPr>
        <w:t>Bible Verse</w:t>
      </w:r>
    </w:p>
    <w:p w14:paraId="78BAD26D" w14:textId="77777777" w:rsidR="005337F1" w:rsidRDefault="001D407D">
      <w:pPr>
        <w:pStyle w:val="Heading6"/>
      </w:pPr>
      <w:r>
        <w:t>Acts 2:1 (CSB)</w:t>
      </w:r>
    </w:p>
    <w:p w14:paraId="32279F34" w14:textId="77777777" w:rsidR="005337F1" w:rsidRDefault="001D407D">
      <w:r>
        <w:rPr>
          <w:vertAlign w:val="superscript"/>
        </w:rPr>
        <w:t>1</w:t>
      </w:r>
      <w:r>
        <w:t>When the day of Pentecost had arrived, they were all together in one place.</w:t>
      </w:r>
    </w:p>
    <w:p w14:paraId="35134E41" w14:textId="77777777" w:rsidR="005337F1" w:rsidRDefault="005337F1"/>
    <w:p w14:paraId="40ADEE94" w14:textId="6F947D16" w:rsidR="005337F1" w:rsidRDefault="001D407D">
      <w:pPr>
        <w:spacing w:after="200"/>
      </w:pPr>
      <w:r>
        <w:rPr>
          <w:b/>
          <w:bCs/>
          <w:sz w:val="36"/>
          <w:szCs w:val="36"/>
        </w:rPr>
        <w:t>The Situation (1)</w:t>
      </w:r>
    </w:p>
    <w:p w14:paraId="6BA66ADF" w14:textId="77777777" w:rsidR="005337F1" w:rsidRDefault="005337F1"/>
    <w:p w14:paraId="43908788" w14:textId="013A9301" w:rsidR="00544F66" w:rsidRPr="00544F66" w:rsidRDefault="001D407D" w:rsidP="00544F66">
      <w:pPr>
        <w:pStyle w:val="ListParagraph"/>
        <w:numPr>
          <w:ilvl w:val="0"/>
          <w:numId w:val="9"/>
        </w:numPr>
      </w:pPr>
      <w:r w:rsidRPr="00544F66">
        <w:rPr>
          <w:b/>
          <w:bCs/>
        </w:rPr>
        <w:t xml:space="preserve">God </w:t>
      </w:r>
      <w:r w:rsidR="00544F66">
        <w:rPr>
          <w:b/>
          <w:bCs/>
        </w:rPr>
        <w:t>_______</w:t>
      </w:r>
      <w:r w:rsidRPr="00544F66">
        <w:rPr>
          <w:b/>
          <w:bCs/>
        </w:rPr>
        <w:t xml:space="preserve"> His </w:t>
      </w:r>
      <w:r w:rsidR="00544F66">
        <w:rPr>
          <w:b/>
          <w:bCs/>
        </w:rPr>
        <w:t>C</w:t>
      </w:r>
      <w:r w:rsidRPr="00544F66">
        <w:rPr>
          <w:b/>
          <w:bCs/>
        </w:rPr>
        <w:t>hurch</w:t>
      </w:r>
      <w:r w:rsidR="00544F66">
        <w:rPr>
          <w:b/>
          <w:bCs/>
        </w:rPr>
        <w:t>!</w:t>
      </w:r>
    </w:p>
    <w:p w14:paraId="5D99D5DC" w14:textId="77777777" w:rsidR="00544F66" w:rsidRDefault="00544F66">
      <w:pPr>
        <w:rPr>
          <w:b/>
          <w:bCs/>
        </w:rPr>
      </w:pPr>
    </w:p>
    <w:p w14:paraId="37C80865" w14:textId="488509A1" w:rsidR="005337F1" w:rsidRDefault="001D407D">
      <w:r>
        <w:rPr>
          <w:b/>
          <w:bCs/>
        </w:rPr>
        <w:t xml:space="preserve">2. God is </w:t>
      </w:r>
      <w:r w:rsidR="00544F66">
        <w:rPr>
          <w:b/>
          <w:bCs/>
        </w:rPr>
        <w:t>_________</w:t>
      </w:r>
      <w:r>
        <w:rPr>
          <w:b/>
          <w:bCs/>
        </w:rPr>
        <w:t xml:space="preserve"> you!</w:t>
      </w:r>
    </w:p>
    <w:p w14:paraId="34277425" w14:textId="6EDF25B9" w:rsidR="005337F1" w:rsidRDefault="005337F1"/>
    <w:p w14:paraId="01B7229F" w14:textId="77777777" w:rsidR="00544F66" w:rsidRDefault="00544F66"/>
    <w:p w14:paraId="689F8FDF" w14:textId="77777777" w:rsidR="005337F1" w:rsidRDefault="001D407D">
      <w:pPr>
        <w:spacing w:after="200"/>
      </w:pPr>
      <w:r>
        <w:rPr>
          <w:b/>
          <w:bCs/>
          <w:sz w:val="28"/>
          <w:szCs w:val="28"/>
        </w:rPr>
        <w:lastRenderedPageBreak/>
        <w:t>Bible Verse</w:t>
      </w:r>
    </w:p>
    <w:p w14:paraId="4C5F5572" w14:textId="77777777" w:rsidR="005337F1" w:rsidRDefault="001D407D">
      <w:pPr>
        <w:pStyle w:val="Heading6"/>
      </w:pPr>
      <w:r>
        <w:t>Acts 2:2-3 (CSB)</w:t>
      </w:r>
    </w:p>
    <w:p w14:paraId="005DE4CA" w14:textId="77777777" w:rsidR="005337F1" w:rsidRDefault="001D407D">
      <w:r>
        <w:rPr>
          <w:vertAlign w:val="superscript"/>
        </w:rPr>
        <w:t>2</w:t>
      </w:r>
      <w:r>
        <w:t>Suddenly a sound like that of a violent rushing wind came from heaven, and it filled the whole house where they were staying.</w:t>
      </w:r>
    </w:p>
    <w:p w14:paraId="2D1EBBDA" w14:textId="77777777" w:rsidR="005337F1" w:rsidRDefault="001D407D">
      <w:r>
        <w:rPr>
          <w:vertAlign w:val="superscript"/>
        </w:rPr>
        <w:t>3</w:t>
      </w:r>
      <w:r>
        <w:t>They saw tongues like flames of fire that separated and rested on each one of them.</w:t>
      </w:r>
    </w:p>
    <w:p w14:paraId="0F1962F5" w14:textId="77777777" w:rsidR="005337F1" w:rsidRDefault="005337F1"/>
    <w:p w14:paraId="5BF5FAD0" w14:textId="6E7834FD" w:rsidR="005337F1" w:rsidRDefault="001D407D">
      <w:pPr>
        <w:spacing w:after="200"/>
        <w:rPr>
          <w:b/>
          <w:bCs/>
          <w:sz w:val="36"/>
          <w:szCs w:val="36"/>
        </w:rPr>
      </w:pPr>
      <w:r>
        <w:rPr>
          <w:b/>
          <w:bCs/>
          <w:sz w:val="36"/>
          <w:szCs w:val="36"/>
        </w:rPr>
        <w:t>The Sound and Sight (2-3)</w:t>
      </w:r>
    </w:p>
    <w:p w14:paraId="1495BE01" w14:textId="4FA6FC03" w:rsidR="00544F66" w:rsidRDefault="00544F66">
      <w:pPr>
        <w:spacing w:after="200"/>
        <w:rPr>
          <w:b/>
          <w:bCs/>
          <w:sz w:val="36"/>
          <w:szCs w:val="36"/>
        </w:rPr>
      </w:pPr>
    </w:p>
    <w:p w14:paraId="541EDC26" w14:textId="59353A93" w:rsidR="00544F66" w:rsidRDefault="00544F66">
      <w:pPr>
        <w:spacing w:after="200"/>
        <w:rPr>
          <w:b/>
          <w:bCs/>
          <w:sz w:val="36"/>
          <w:szCs w:val="36"/>
        </w:rPr>
      </w:pPr>
    </w:p>
    <w:p w14:paraId="6A14F50A" w14:textId="77777777" w:rsidR="00544F66" w:rsidRDefault="00544F66">
      <w:pPr>
        <w:spacing w:after="200"/>
        <w:rPr>
          <w:b/>
          <w:bCs/>
          <w:sz w:val="36"/>
          <w:szCs w:val="36"/>
        </w:rPr>
      </w:pPr>
    </w:p>
    <w:p w14:paraId="2D9A5F0A" w14:textId="77777777" w:rsidR="00544F66" w:rsidRDefault="00544F66">
      <w:pPr>
        <w:spacing w:after="200"/>
      </w:pPr>
    </w:p>
    <w:p w14:paraId="06A3E50B" w14:textId="77777777" w:rsidR="005337F1" w:rsidRDefault="005337F1"/>
    <w:p w14:paraId="2549C684" w14:textId="7898CE9C" w:rsidR="005337F1" w:rsidRDefault="001D407D" w:rsidP="00544F66">
      <w:pPr>
        <w:rPr>
          <w:b/>
          <w:bCs/>
        </w:rPr>
      </w:pPr>
      <w:r>
        <w:rPr>
          <w:b/>
          <w:bCs/>
        </w:rPr>
        <w:t xml:space="preserve">God </w:t>
      </w:r>
      <w:r w:rsidR="00C81EC5">
        <w:rPr>
          <w:b/>
          <w:bCs/>
        </w:rPr>
        <w:t>________</w:t>
      </w:r>
      <w:r>
        <w:rPr>
          <w:b/>
          <w:bCs/>
        </w:rPr>
        <w:t xml:space="preserve"> believers to be </w:t>
      </w:r>
      <w:r w:rsidR="00C81EC5">
        <w:rPr>
          <w:b/>
          <w:bCs/>
        </w:rPr>
        <w:t>_______</w:t>
      </w:r>
      <w:r>
        <w:rPr>
          <w:b/>
          <w:bCs/>
        </w:rPr>
        <w:t xml:space="preserve"> with the </w:t>
      </w:r>
      <w:r w:rsidR="00C81EC5">
        <w:rPr>
          <w:b/>
          <w:bCs/>
        </w:rPr>
        <w:t>_______!</w:t>
      </w:r>
    </w:p>
    <w:p w14:paraId="6321E7DA" w14:textId="26C88A1C" w:rsidR="00544F66" w:rsidRDefault="00544F66" w:rsidP="00544F66">
      <w:pPr>
        <w:rPr>
          <w:b/>
          <w:bCs/>
        </w:rPr>
      </w:pPr>
    </w:p>
    <w:p w14:paraId="76672DEF" w14:textId="41096017" w:rsidR="00544F66" w:rsidRDefault="00544F66" w:rsidP="00544F66">
      <w:pPr>
        <w:rPr>
          <w:b/>
          <w:bCs/>
        </w:rPr>
      </w:pPr>
    </w:p>
    <w:p w14:paraId="1FB83BEF" w14:textId="77777777" w:rsidR="00544F66" w:rsidRDefault="00544F66" w:rsidP="00544F66">
      <w:pPr>
        <w:rPr>
          <w:b/>
          <w:bCs/>
        </w:rPr>
      </w:pPr>
    </w:p>
    <w:p w14:paraId="6EC67A69" w14:textId="4F530967" w:rsidR="00544F66" w:rsidRDefault="00544F66" w:rsidP="00544F66">
      <w:pPr>
        <w:rPr>
          <w:b/>
          <w:bCs/>
        </w:rPr>
      </w:pPr>
    </w:p>
    <w:p w14:paraId="3F9C869D" w14:textId="77777777" w:rsidR="00544F66" w:rsidRPr="00544F66" w:rsidRDefault="00544F66" w:rsidP="00544F66"/>
    <w:p w14:paraId="1AAA2D20" w14:textId="77777777" w:rsidR="005337F1" w:rsidRDefault="005337F1"/>
    <w:p w14:paraId="0D91D315" w14:textId="77777777" w:rsidR="005337F1" w:rsidRDefault="001D407D">
      <w:pPr>
        <w:spacing w:after="200"/>
      </w:pPr>
      <w:r>
        <w:rPr>
          <w:b/>
          <w:bCs/>
          <w:sz w:val="28"/>
          <w:szCs w:val="28"/>
        </w:rPr>
        <w:t>Bible V</w:t>
      </w:r>
      <w:r>
        <w:rPr>
          <w:b/>
          <w:bCs/>
          <w:sz w:val="28"/>
          <w:szCs w:val="28"/>
        </w:rPr>
        <w:t>erse</w:t>
      </w:r>
    </w:p>
    <w:p w14:paraId="2E5B97C9" w14:textId="77777777" w:rsidR="005337F1" w:rsidRDefault="001D407D">
      <w:pPr>
        <w:pStyle w:val="Heading6"/>
      </w:pPr>
      <w:r>
        <w:t>Acts 2:4 (CSB)</w:t>
      </w:r>
    </w:p>
    <w:p w14:paraId="0ADAB49E" w14:textId="77777777" w:rsidR="005337F1" w:rsidRDefault="001D407D">
      <w:r>
        <w:rPr>
          <w:vertAlign w:val="superscript"/>
        </w:rPr>
        <w:t>4</w:t>
      </w:r>
      <w:r>
        <w:t>Then they were all filled with the Holy Spirit and began to speak in different tongues, as the Spirit enabled them.</w:t>
      </w:r>
    </w:p>
    <w:p w14:paraId="034FC687" w14:textId="77777777" w:rsidR="005337F1" w:rsidRDefault="005337F1"/>
    <w:p w14:paraId="267FD434" w14:textId="193B40FE" w:rsidR="005337F1" w:rsidRDefault="001D407D">
      <w:pPr>
        <w:spacing w:after="200"/>
      </w:pPr>
      <w:r>
        <w:rPr>
          <w:b/>
          <w:bCs/>
          <w:sz w:val="36"/>
          <w:szCs w:val="36"/>
        </w:rPr>
        <w:t>The Speech (4)</w:t>
      </w:r>
    </w:p>
    <w:p w14:paraId="10FC9A59" w14:textId="77777777" w:rsidR="005337F1" w:rsidRDefault="005337F1"/>
    <w:p w14:paraId="1E89754F" w14:textId="470A0A23" w:rsidR="005337F1" w:rsidRDefault="001D407D">
      <w:pPr>
        <w:rPr>
          <w:b/>
          <w:bCs/>
        </w:rPr>
      </w:pPr>
      <w:r>
        <w:rPr>
          <w:b/>
          <w:bCs/>
        </w:rPr>
        <w:lastRenderedPageBreak/>
        <w:t xml:space="preserve">1. </w:t>
      </w:r>
      <w:r>
        <w:rPr>
          <w:b/>
          <w:bCs/>
        </w:rPr>
        <w:t xml:space="preserve">You are to </w:t>
      </w:r>
      <w:r w:rsidR="00C81EC5">
        <w:rPr>
          <w:b/>
          <w:bCs/>
        </w:rPr>
        <w:t>_____</w:t>
      </w:r>
      <w:r w:rsidR="00C81EC5">
        <w:rPr>
          <w:b/>
          <w:bCs/>
        </w:rPr>
        <w:t xml:space="preserve"> </w:t>
      </w:r>
      <w:r>
        <w:rPr>
          <w:b/>
          <w:bCs/>
        </w:rPr>
        <w:t>to every ethnic group</w:t>
      </w:r>
      <w:r w:rsidR="00C81EC5">
        <w:rPr>
          <w:b/>
          <w:bCs/>
        </w:rPr>
        <w:t>!</w:t>
      </w:r>
    </w:p>
    <w:p w14:paraId="1CE9397D" w14:textId="77777777" w:rsidR="00C81EC5" w:rsidRDefault="00C81EC5"/>
    <w:p w14:paraId="1A66275A" w14:textId="477058D3" w:rsidR="005337F1" w:rsidRDefault="001D407D">
      <w:pPr>
        <w:rPr>
          <w:b/>
          <w:bCs/>
        </w:rPr>
      </w:pPr>
      <w:r>
        <w:rPr>
          <w:b/>
          <w:bCs/>
        </w:rPr>
        <w:t>2</w:t>
      </w:r>
      <w:r>
        <w:rPr>
          <w:b/>
          <w:bCs/>
        </w:rPr>
        <w:t xml:space="preserve">. </w:t>
      </w:r>
      <w:r>
        <w:rPr>
          <w:b/>
          <w:bCs/>
        </w:rPr>
        <w:t xml:space="preserve">You are to </w:t>
      </w:r>
      <w:r w:rsidR="00C81EC5">
        <w:rPr>
          <w:b/>
          <w:bCs/>
        </w:rPr>
        <w:t>_____</w:t>
      </w:r>
      <w:r>
        <w:rPr>
          <w:b/>
          <w:bCs/>
        </w:rPr>
        <w:t xml:space="preserve"> with your spiritual gift</w:t>
      </w:r>
      <w:r w:rsidR="00C81EC5">
        <w:rPr>
          <w:b/>
          <w:bCs/>
        </w:rPr>
        <w:t>!</w:t>
      </w:r>
    </w:p>
    <w:p w14:paraId="1CBEB7DD" w14:textId="77777777" w:rsidR="00C81EC5" w:rsidRDefault="00C81EC5"/>
    <w:p w14:paraId="6E870D4D" w14:textId="4B369FF3" w:rsidR="00C81EC5" w:rsidRDefault="001D407D">
      <w:pPr>
        <w:rPr>
          <w:b/>
          <w:bCs/>
        </w:rPr>
      </w:pPr>
      <w:r>
        <w:rPr>
          <w:b/>
          <w:bCs/>
        </w:rPr>
        <w:t>3</w:t>
      </w:r>
      <w:r>
        <w:rPr>
          <w:b/>
          <w:bCs/>
        </w:rPr>
        <w:t xml:space="preserve">. </w:t>
      </w:r>
      <w:r>
        <w:rPr>
          <w:b/>
          <w:bCs/>
        </w:rPr>
        <w:t>Yo</w:t>
      </w:r>
      <w:r>
        <w:rPr>
          <w:b/>
          <w:bCs/>
        </w:rPr>
        <w:t xml:space="preserve">u are to </w:t>
      </w:r>
      <w:r w:rsidR="00C81EC5">
        <w:rPr>
          <w:b/>
          <w:bCs/>
        </w:rPr>
        <w:t>_____</w:t>
      </w:r>
      <w:r w:rsidR="00C81EC5">
        <w:rPr>
          <w:b/>
          <w:bCs/>
        </w:rPr>
        <w:t xml:space="preserve"> </w:t>
      </w:r>
      <w:r>
        <w:rPr>
          <w:b/>
          <w:bCs/>
        </w:rPr>
        <w:t>all the fruit of the Spirit</w:t>
      </w:r>
      <w:r w:rsidR="00C81EC5">
        <w:rPr>
          <w:b/>
          <w:bCs/>
        </w:rPr>
        <w:t>!</w:t>
      </w:r>
    </w:p>
    <w:p w14:paraId="5C005E64" w14:textId="7382731D" w:rsidR="005337F1" w:rsidRDefault="001D407D">
      <w:r>
        <w:rPr>
          <w:b/>
          <w:bCs/>
        </w:rPr>
        <w:t> </w:t>
      </w:r>
    </w:p>
    <w:p w14:paraId="6E3C519A" w14:textId="0E9D26A2" w:rsidR="005337F1" w:rsidRDefault="005337F1">
      <w:pPr>
        <w:rPr>
          <w:b/>
          <w:bCs/>
        </w:rPr>
      </w:pPr>
    </w:p>
    <w:p w14:paraId="3DDFDBA9" w14:textId="77777777" w:rsidR="00C81EC5" w:rsidRDefault="00C81EC5"/>
    <w:p w14:paraId="1B136726" w14:textId="77777777" w:rsidR="005337F1" w:rsidRDefault="001D407D">
      <w:pPr>
        <w:spacing w:after="200"/>
      </w:pPr>
      <w:r>
        <w:rPr>
          <w:b/>
          <w:bCs/>
          <w:sz w:val="28"/>
          <w:szCs w:val="28"/>
        </w:rPr>
        <w:t>Pray</w:t>
      </w:r>
    </w:p>
    <w:p w14:paraId="5268ED5A" w14:textId="77777777" w:rsidR="005337F1" w:rsidRDefault="001D407D">
      <w:r>
        <w:t>“Jesus, I confess I am a sinner and deserve Your judgment of wrath and hell. But I believe You love me, came down for me, lived a perfect life, and shed Your blood and died on the cross for my sins. I also believe that Go</w:t>
      </w:r>
      <w:r>
        <w:t>d raised You from the dead for the forgiveness of my sins, to change me, and grant me everlasting life. Please forgive me, change me, and give me eternal life. I believe You are my Forgiver and God. I give my life to love, enjoy, obey, and make much of You</w:t>
      </w:r>
      <w:r>
        <w:t>! In Jesus’ name, amen.”</w:t>
      </w:r>
    </w:p>
    <w:p w14:paraId="1E6679A7" w14:textId="77777777" w:rsidR="005337F1" w:rsidRDefault="001D407D">
      <w:r>
        <w:t>• • •</w:t>
      </w:r>
    </w:p>
    <w:p w14:paraId="31286F70" w14:textId="06DC9AB6" w:rsidR="00C81EC5" w:rsidRDefault="00C81EC5" w:rsidP="00C81EC5">
      <w:hyperlink r:id="rId7" w:history="1">
        <w:r w:rsidRPr="00F712D4">
          <w:rPr>
            <w:rStyle w:val="Hyperlink"/>
          </w:rPr>
          <w:t>www.mtcarmeldemorest.com/b</w:t>
        </w:r>
        <w:r w:rsidRPr="00F712D4">
          <w:rPr>
            <w:rStyle w:val="Hyperlink"/>
          </w:rPr>
          <w:t>aptism</w:t>
        </w:r>
      </w:hyperlink>
    </w:p>
    <w:p w14:paraId="5FF31BAE" w14:textId="77777777" w:rsidR="005337F1" w:rsidRDefault="001D407D">
      <w:r>
        <w:t>• • •</w:t>
      </w:r>
    </w:p>
    <w:p w14:paraId="70810EB7" w14:textId="77777777" w:rsidR="00C81EC5" w:rsidRDefault="00C81EC5" w:rsidP="00C81EC5">
      <w:r>
        <w:t>Text BELIEVE to 706-525-5351</w:t>
      </w:r>
    </w:p>
    <w:p w14:paraId="02251B36" w14:textId="77777777" w:rsidR="005337F1" w:rsidRDefault="001D407D">
      <w:r>
        <w:t>• • •</w:t>
      </w:r>
    </w:p>
    <w:p w14:paraId="2246891C" w14:textId="77777777" w:rsidR="005337F1" w:rsidRDefault="001D407D">
      <w:pPr>
        <w:spacing w:after="200"/>
      </w:pPr>
      <w:r>
        <w:rPr>
          <w:b/>
          <w:bCs/>
          <w:sz w:val="28"/>
          <w:szCs w:val="28"/>
        </w:rPr>
        <w:t>Special Announcements</w:t>
      </w:r>
    </w:p>
    <w:p w14:paraId="0706C780" w14:textId="77777777" w:rsidR="005337F1" w:rsidRDefault="001D407D">
      <w:pPr>
        <w:numPr>
          <w:ilvl w:val="0"/>
          <w:numId w:val="8"/>
        </w:numPr>
      </w:pPr>
      <w:r>
        <w:t>Mt. Carmel is reopening Sunday, June 14! </w:t>
      </w:r>
    </w:p>
    <w:p w14:paraId="2DCC571E" w14:textId="77777777" w:rsidR="005337F1" w:rsidRDefault="001D407D" w:rsidP="00C81EC5">
      <w:pPr>
        <w:numPr>
          <w:ilvl w:val="0"/>
          <w:numId w:val="8"/>
        </w:numPr>
      </w:pPr>
      <w:r>
        <w:t>You do not have to wear a mask. We will make masks available if you want.one. </w:t>
      </w:r>
    </w:p>
    <w:p w14:paraId="1336DEE9" w14:textId="77777777" w:rsidR="005337F1" w:rsidRDefault="001D407D" w:rsidP="00C81EC5">
      <w:pPr>
        <w:numPr>
          <w:ilvl w:val="0"/>
          <w:numId w:val="8"/>
        </w:numPr>
      </w:pPr>
      <w:r>
        <w:t>Space is limited! You must reserve your spot!</w:t>
      </w:r>
    </w:p>
    <w:p w14:paraId="3B124F49" w14:textId="589B45B7" w:rsidR="005337F1" w:rsidRDefault="001D407D" w:rsidP="00C81EC5">
      <w:pPr>
        <w:numPr>
          <w:ilvl w:val="0"/>
          <w:numId w:val="8"/>
        </w:numPr>
      </w:pPr>
      <w:r>
        <w:t xml:space="preserve">Go to </w:t>
      </w:r>
      <w:hyperlink r:id="rId8" w:history="1">
        <w:r w:rsidR="00C81EC5" w:rsidRPr="00F712D4">
          <w:rPr>
            <w:rStyle w:val="Hyperlink"/>
          </w:rPr>
          <w:t>www.mtcarmeldemorest.com/plan</w:t>
        </w:r>
      </w:hyperlink>
    </w:p>
    <w:p w14:paraId="487877AA" w14:textId="77777777" w:rsidR="005337F1" w:rsidRDefault="001D407D" w:rsidP="00C81EC5">
      <w:pPr>
        <w:numPr>
          <w:ilvl w:val="0"/>
          <w:numId w:val="8"/>
        </w:numPr>
      </w:pPr>
      <w:r>
        <w:t>Or RSVP to 706-525-5351 </w:t>
      </w:r>
    </w:p>
    <w:p w14:paraId="50938DEC" w14:textId="25CCE16C" w:rsidR="005337F1" w:rsidRDefault="001D407D" w:rsidP="00C81EC5">
      <w:pPr>
        <w:numPr>
          <w:ilvl w:val="0"/>
          <w:numId w:val="8"/>
        </w:numPr>
      </w:pPr>
      <w:r>
        <w:t xml:space="preserve">If you didn’t receive </w:t>
      </w:r>
      <w:r>
        <w:t xml:space="preserve">confirmation, you </w:t>
      </w:r>
      <w:r>
        <w:t>didn’t RSVP correctly.</w:t>
      </w:r>
    </w:p>
    <w:p w14:paraId="47B8766B" w14:textId="77777777" w:rsidR="005337F1" w:rsidRDefault="001D407D">
      <w:pPr>
        <w:numPr>
          <w:ilvl w:val="0"/>
          <w:numId w:val="8"/>
        </w:numPr>
      </w:pPr>
      <w:r>
        <w:t>To receive Mt. Carmel’s updates, text LOOP to 706-525-5351</w:t>
      </w:r>
    </w:p>
    <w:p w14:paraId="0AA3BEFE" w14:textId="77777777" w:rsidR="005337F1" w:rsidRDefault="001D407D" w:rsidP="00C81EC5">
      <w:pPr>
        <w:numPr>
          <w:ilvl w:val="0"/>
          <w:numId w:val="8"/>
        </w:numPr>
      </w:pPr>
      <w:r>
        <w:lastRenderedPageBreak/>
        <w:t>I do see responses on the Text in Church platform, not my phone.</w:t>
      </w:r>
    </w:p>
    <w:p w14:paraId="0C14FA7F" w14:textId="08CFEF5B" w:rsidR="005337F1" w:rsidRDefault="001D407D" w:rsidP="00C81EC5">
      <w:pPr>
        <w:numPr>
          <w:ilvl w:val="0"/>
          <w:numId w:val="8"/>
        </w:numPr>
      </w:pPr>
      <w:r>
        <w:t xml:space="preserve">Next week I will be on vacation, and Pastor Aaron will be preaching on the Scriptural subject of “Rest,” You </w:t>
      </w:r>
      <w:r>
        <w:t>do not want to miss it! There will also be no Visual Theology next Sunday night, June 7, nor Revelation Study next Wednesday, June 10, but, Lord willing, I will see you June 14! God bless!</w:t>
      </w:r>
    </w:p>
    <w:sectPr w:rsidR="005337F1">
      <w:footerReference w:type="default" r:id="rId9"/>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A2291" w14:textId="77777777" w:rsidR="001D407D" w:rsidRDefault="001D407D" w:rsidP="00C81EC5">
      <w:pPr>
        <w:spacing w:after="0" w:line="240" w:lineRule="auto"/>
      </w:pPr>
      <w:r>
        <w:separator/>
      </w:r>
    </w:p>
  </w:endnote>
  <w:endnote w:type="continuationSeparator" w:id="0">
    <w:p w14:paraId="351ED796" w14:textId="77777777" w:rsidR="001D407D" w:rsidRDefault="001D407D" w:rsidP="00C8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757889"/>
      <w:docPartObj>
        <w:docPartGallery w:val="Page Numbers (Bottom of Page)"/>
        <w:docPartUnique/>
      </w:docPartObj>
    </w:sdtPr>
    <w:sdtEndPr>
      <w:rPr>
        <w:noProof/>
      </w:rPr>
    </w:sdtEndPr>
    <w:sdtContent>
      <w:p w14:paraId="6096C169" w14:textId="546AC0C5" w:rsidR="00C81EC5" w:rsidRDefault="00C81E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FD1EF6" w14:textId="77777777" w:rsidR="00C81EC5" w:rsidRDefault="00C81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1FDD4" w14:textId="77777777" w:rsidR="001D407D" w:rsidRDefault="001D407D" w:rsidP="00C81EC5">
      <w:pPr>
        <w:spacing w:after="0" w:line="240" w:lineRule="auto"/>
      </w:pPr>
      <w:r>
        <w:separator/>
      </w:r>
    </w:p>
  </w:footnote>
  <w:footnote w:type="continuationSeparator" w:id="0">
    <w:p w14:paraId="6149D388" w14:textId="77777777" w:rsidR="001D407D" w:rsidRDefault="001D407D" w:rsidP="00C81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8E08FE"/>
    <w:multiLevelType w:val="multilevel"/>
    <w:tmpl w:val="72884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C2ADE836"/>
    <w:multiLevelType w:val="multilevel"/>
    <w:tmpl w:val="C4CEA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CF668988"/>
    <w:multiLevelType w:val="multilevel"/>
    <w:tmpl w:val="216472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D7941D92"/>
    <w:multiLevelType w:val="hybridMultilevel"/>
    <w:tmpl w:val="03FAF354"/>
    <w:lvl w:ilvl="0" w:tplc="71A8A298">
      <w:start w:val="1"/>
      <w:numFmt w:val="bullet"/>
      <w:lvlText w:val=""/>
      <w:lvlJc w:val="left"/>
      <w:pPr>
        <w:tabs>
          <w:tab w:val="num" w:pos="720"/>
        </w:tabs>
        <w:ind w:left="720" w:hanging="360"/>
      </w:pPr>
      <w:rPr>
        <w:rFonts w:ascii="Symbol" w:hAnsi="Symbol" w:cs="Symbol" w:hint="default"/>
      </w:rPr>
    </w:lvl>
    <w:lvl w:ilvl="1" w:tplc="1B62E4E0">
      <w:start w:val="1"/>
      <w:numFmt w:val="bullet"/>
      <w:lvlText w:val="o"/>
      <w:lvlJc w:val="left"/>
      <w:pPr>
        <w:tabs>
          <w:tab w:val="num" w:pos="1440"/>
        </w:tabs>
        <w:ind w:left="1440" w:hanging="360"/>
      </w:pPr>
      <w:rPr>
        <w:rFonts w:ascii="Courier New" w:hAnsi="Courier New" w:cs="Courier New" w:hint="default"/>
      </w:rPr>
    </w:lvl>
    <w:lvl w:ilvl="2" w:tplc="EAB60BA0">
      <w:start w:val="1"/>
      <w:numFmt w:val="bullet"/>
      <w:lvlText w:val=""/>
      <w:lvlJc w:val="left"/>
      <w:pPr>
        <w:tabs>
          <w:tab w:val="num" w:pos="2160"/>
        </w:tabs>
        <w:ind w:left="2160" w:hanging="360"/>
      </w:pPr>
      <w:rPr>
        <w:rFonts w:ascii="Wingdings" w:hAnsi="Wingdings" w:cs="Wingdings" w:hint="default"/>
      </w:rPr>
    </w:lvl>
    <w:lvl w:ilvl="3" w:tplc="5692B22E">
      <w:start w:val="1"/>
      <w:numFmt w:val="bullet"/>
      <w:lvlText w:val=""/>
      <w:lvlJc w:val="left"/>
      <w:pPr>
        <w:tabs>
          <w:tab w:val="num" w:pos="2880"/>
        </w:tabs>
        <w:ind w:left="2880" w:hanging="360"/>
      </w:pPr>
      <w:rPr>
        <w:rFonts w:ascii="Symbol" w:hAnsi="Symbol" w:cs="Symbol" w:hint="default"/>
      </w:rPr>
    </w:lvl>
    <w:lvl w:ilvl="4" w:tplc="0A6E6A94">
      <w:start w:val="1"/>
      <w:numFmt w:val="bullet"/>
      <w:lvlText w:val="o"/>
      <w:lvlJc w:val="left"/>
      <w:pPr>
        <w:tabs>
          <w:tab w:val="num" w:pos="3600"/>
        </w:tabs>
        <w:ind w:left="3600" w:hanging="360"/>
      </w:pPr>
      <w:rPr>
        <w:rFonts w:ascii="Courier New" w:hAnsi="Courier New" w:cs="Courier New" w:hint="default"/>
      </w:rPr>
    </w:lvl>
    <w:lvl w:ilvl="5" w:tplc="338258C2">
      <w:start w:val="1"/>
      <w:numFmt w:val="bullet"/>
      <w:lvlText w:val=""/>
      <w:lvlJc w:val="left"/>
      <w:pPr>
        <w:tabs>
          <w:tab w:val="num" w:pos="4320"/>
        </w:tabs>
        <w:ind w:left="4320" w:hanging="360"/>
      </w:pPr>
      <w:rPr>
        <w:rFonts w:ascii="Wingdings" w:hAnsi="Wingdings" w:cs="Wingdings" w:hint="default"/>
      </w:rPr>
    </w:lvl>
    <w:lvl w:ilvl="6" w:tplc="88D4B048">
      <w:start w:val="1"/>
      <w:numFmt w:val="bullet"/>
      <w:lvlText w:val=""/>
      <w:lvlJc w:val="left"/>
      <w:pPr>
        <w:tabs>
          <w:tab w:val="num" w:pos="5040"/>
        </w:tabs>
        <w:ind w:left="5040" w:hanging="360"/>
      </w:pPr>
      <w:rPr>
        <w:rFonts w:ascii="Symbol" w:hAnsi="Symbol" w:cs="Symbol" w:hint="default"/>
      </w:rPr>
    </w:lvl>
    <w:lvl w:ilvl="7" w:tplc="6CB6E110">
      <w:start w:val="1"/>
      <w:numFmt w:val="bullet"/>
      <w:lvlText w:val="o"/>
      <w:lvlJc w:val="left"/>
      <w:pPr>
        <w:tabs>
          <w:tab w:val="num" w:pos="5760"/>
        </w:tabs>
        <w:ind w:left="5760" w:hanging="360"/>
      </w:pPr>
      <w:rPr>
        <w:rFonts w:ascii="Courier New" w:hAnsi="Courier New" w:cs="Courier New" w:hint="default"/>
      </w:rPr>
    </w:lvl>
    <w:lvl w:ilvl="8" w:tplc="AC6C495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F3FAA4D1"/>
    <w:multiLevelType w:val="multilevel"/>
    <w:tmpl w:val="EF5650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C5E024"/>
    <w:multiLevelType w:val="hybridMultilevel"/>
    <w:tmpl w:val="C7DE08AE"/>
    <w:lvl w:ilvl="0" w:tplc="5FC20C1C">
      <w:start w:val="1"/>
      <w:numFmt w:val="bullet"/>
      <w:lvlText w:val=""/>
      <w:lvlJc w:val="left"/>
      <w:pPr>
        <w:tabs>
          <w:tab w:val="num" w:pos="720"/>
        </w:tabs>
        <w:ind w:left="720" w:hanging="360"/>
      </w:pPr>
      <w:rPr>
        <w:rFonts w:ascii="Symbol" w:hAnsi="Symbol" w:cs="Symbol" w:hint="default"/>
      </w:rPr>
    </w:lvl>
    <w:lvl w:ilvl="1" w:tplc="CD665CBE">
      <w:start w:val="1"/>
      <w:numFmt w:val="bullet"/>
      <w:lvlText w:val="o"/>
      <w:lvlJc w:val="left"/>
      <w:pPr>
        <w:tabs>
          <w:tab w:val="num" w:pos="1440"/>
        </w:tabs>
        <w:ind w:left="1440" w:hanging="360"/>
      </w:pPr>
      <w:rPr>
        <w:rFonts w:ascii="Courier New" w:hAnsi="Courier New" w:cs="Courier New" w:hint="default"/>
      </w:rPr>
    </w:lvl>
    <w:lvl w:ilvl="2" w:tplc="7264DC7C">
      <w:start w:val="1"/>
      <w:numFmt w:val="bullet"/>
      <w:lvlText w:val=""/>
      <w:lvlJc w:val="left"/>
      <w:pPr>
        <w:tabs>
          <w:tab w:val="num" w:pos="2160"/>
        </w:tabs>
        <w:ind w:left="2160" w:hanging="360"/>
      </w:pPr>
      <w:rPr>
        <w:rFonts w:ascii="Wingdings" w:hAnsi="Wingdings" w:cs="Wingdings" w:hint="default"/>
      </w:rPr>
    </w:lvl>
    <w:lvl w:ilvl="3" w:tplc="1B32D3F0">
      <w:start w:val="1"/>
      <w:numFmt w:val="bullet"/>
      <w:lvlText w:val=""/>
      <w:lvlJc w:val="left"/>
      <w:pPr>
        <w:tabs>
          <w:tab w:val="num" w:pos="2880"/>
        </w:tabs>
        <w:ind w:left="2880" w:hanging="360"/>
      </w:pPr>
      <w:rPr>
        <w:rFonts w:ascii="Symbol" w:hAnsi="Symbol" w:cs="Symbol" w:hint="default"/>
      </w:rPr>
    </w:lvl>
    <w:lvl w:ilvl="4" w:tplc="1D5842D4">
      <w:start w:val="1"/>
      <w:numFmt w:val="bullet"/>
      <w:lvlText w:val="o"/>
      <w:lvlJc w:val="left"/>
      <w:pPr>
        <w:tabs>
          <w:tab w:val="num" w:pos="3600"/>
        </w:tabs>
        <w:ind w:left="3600" w:hanging="360"/>
      </w:pPr>
      <w:rPr>
        <w:rFonts w:ascii="Courier New" w:hAnsi="Courier New" w:cs="Courier New" w:hint="default"/>
      </w:rPr>
    </w:lvl>
    <w:lvl w:ilvl="5" w:tplc="0DC8F432">
      <w:start w:val="1"/>
      <w:numFmt w:val="bullet"/>
      <w:lvlText w:val=""/>
      <w:lvlJc w:val="left"/>
      <w:pPr>
        <w:tabs>
          <w:tab w:val="num" w:pos="4320"/>
        </w:tabs>
        <w:ind w:left="4320" w:hanging="360"/>
      </w:pPr>
      <w:rPr>
        <w:rFonts w:ascii="Wingdings" w:hAnsi="Wingdings" w:cs="Wingdings" w:hint="default"/>
      </w:rPr>
    </w:lvl>
    <w:lvl w:ilvl="6" w:tplc="CAA005BC">
      <w:start w:val="1"/>
      <w:numFmt w:val="bullet"/>
      <w:lvlText w:val=""/>
      <w:lvlJc w:val="left"/>
      <w:pPr>
        <w:tabs>
          <w:tab w:val="num" w:pos="5040"/>
        </w:tabs>
        <w:ind w:left="5040" w:hanging="360"/>
      </w:pPr>
      <w:rPr>
        <w:rFonts w:ascii="Symbol" w:hAnsi="Symbol" w:cs="Symbol" w:hint="default"/>
      </w:rPr>
    </w:lvl>
    <w:lvl w:ilvl="7" w:tplc="6E7849B2">
      <w:start w:val="1"/>
      <w:numFmt w:val="bullet"/>
      <w:lvlText w:val="o"/>
      <w:lvlJc w:val="left"/>
      <w:pPr>
        <w:tabs>
          <w:tab w:val="num" w:pos="5760"/>
        </w:tabs>
        <w:ind w:left="5760" w:hanging="360"/>
      </w:pPr>
      <w:rPr>
        <w:rFonts w:ascii="Courier New" w:hAnsi="Courier New" w:cs="Courier New" w:hint="default"/>
      </w:rPr>
    </w:lvl>
    <w:lvl w:ilvl="8" w:tplc="C58AB37E">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16EF5DA"/>
    <w:multiLevelType w:val="hybridMultilevel"/>
    <w:tmpl w:val="32AC7688"/>
    <w:lvl w:ilvl="0" w:tplc="BDD29100">
      <w:start w:val="1"/>
      <w:numFmt w:val="bullet"/>
      <w:lvlText w:val=""/>
      <w:lvlJc w:val="left"/>
      <w:pPr>
        <w:tabs>
          <w:tab w:val="num" w:pos="720"/>
        </w:tabs>
        <w:ind w:left="720" w:hanging="360"/>
      </w:pPr>
      <w:rPr>
        <w:rFonts w:ascii="Symbol" w:hAnsi="Symbol" w:cs="Symbol" w:hint="default"/>
      </w:rPr>
    </w:lvl>
    <w:lvl w:ilvl="1" w:tplc="567EAE4A">
      <w:start w:val="1"/>
      <w:numFmt w:val="bullet"/>
      <w:lvlText w:val="o"/>
      <w:lvlJc w:val="left"/>
      <w:pPr>
        <w:tabs>
          <w:tab w:val="num" w:pos="1440"/>
        </w:tabs>
        <w:ind w:left="1440" w:hanging="360"/>
      </w:pPr>
      <w:rPr>
        <w:rFonts w:ascii="Courier New" w:hAnsi="Courier New" w:cs="Courier New" w:hint="default"/>
      </w:rPr>
    </w:lvl>
    <w:lvl w:ilvl="2" w:tplc="F026869C">
      <w:start w:val="1"/>
      <w:numFmt w:val="bullet"/>
      <w:lvlText w:val=""/>
      <w:lvlJc w:val="left"/>
      <w:pPr>
        <w:tabs>
          <w:tab w:val="num" w:pos="2160"/>
        </w:tabs>
        <w:ind w:left="2160" w:hanging="360"/>
      </w:pPr>
      <w:rPr>
        <w:rFonts w:ascii="Wingdings" w:hAnsi="Wingdings" w:cs="Wingdings" w:hint="default"/>
      </w:rPr>
    </w:lvl>
    <w:lvl w:ilvl="3" w:tplc="A7BA1992">
      <w:start w:val="1"/>
      <w:numFmt w:val="bullet"/>
      <w:lvlText w:val=""/>
      <w:lvlJc w:val="left"/>
      <w:pPr>
        <w:tabs>
          <w:tab w:val="num" w:pos="2880"/>
        </w:tabs>
        <w:ind w:left="2880" w:hanging="360"/>
      </w:pPr>
      <w:rPr>
        <w:rFonts w:ascii="Symbol" w:hAnsi="Symbol" w:cs="Symbol" w:hint="default"/>
      </w:rPr>
    </w:lvl>
    <w:lvl w:ilvl="4" w:tplc="3822E8FC">
      <w:start w:val="1"/>
      <w:numFmt w:val="bullet"/>
      <w:lvlText w:val="o"/>
      <w:lvlJc w:val="left"/>
      <w:pPr>
        <w:tabs>
          <w:tab w:val="num" w:pos="3600"/>
        </w:tabs>
        <w:ind w:left="3600" w:hanging="360"/>
      </w:pPr>
      <w:rPr>
        <w:rFonts w:ascii="Courier New" w:hAnsi="Courier New" w:cs="Courier New" w:hint="default"/>
      </w:rPr>
    </w:lvl>
    <w:lvl w:ilvl="5" w:tplc="B1E88B62">
      <w:start w:val="1"/>
      <w:numFmt w:val="bullet"/>
      <w:lvlText w:val=""/>
      <w:lvlJc w:val="left"/>
      <w:pPr>
        <w:tabs>
          <w:tab w:val="num" w:pos="4320"/>
        </w:tabs>
        <w:ind w:left="4320" w:hanging="360"/>
      </w:pPr>
      <w:rPr>
        <w:rFonts w:ascii="Wingdings" w:hAnsi="Wingdings" w:cs="Wingdings" w:hint="default"/>
      </w:rPr>
    </w:lvl>
    <w:lvl w:ilvl="6" w:tplc="9EC0C144">
      <w:start w:val="1"/>
      <w:numFmt w:val="bullet"/>
      <w:lvlText w:val=""/>
      <w:lvlJc w:val="left"/>
      <w:pPr>
        <w:tabs>
          <w:tab w:val="num" w:pos="5040"/>
        </w:tabs>
        <w:ind w:left="5040" w:hanging="360"/>
      </w:pPr>
      <w:rPr>
        <w:rFonts w:ascii="Symbol" w:hAnsi="Symbol" w:cs="Symbol" w:hint="default"/>
      </w:rPr>
    </w:lvl>
    <w:lvl w:ilvl="7" w:tplc="CC64A696">
      <w:start w:val="1"/>
      <w:numFmt w:val="bullet"/>
      <w:lvlText w:val="o"/>
      <w:lvlJc w:val="left"/>
      <w:pPr>
        <w:tabs>
          <w:tab w:val="num" w:pos="5760"/>
        </w:tabs>
        <w:ind w:left="5760" w:hanging="360"/>
      </w:pPr>
      <w:rPr>
        <w:rFonts w:ascii="Courier New" w:hAnsi="Courier New" w:cs="Courier New" w:hint="default"/>
      </w:rPr>
    </w:lvl>
    <w:lvl w:ilvl="8" w:tplc="3A9A8C82">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A5FCE20"/>
    <w:multiLevelType w:val="hybridMultilevel"/>
    <w:tmpl w:val="C75215D6"/>
    <w:lvl w:ilvl="0" w:tplc="2376E48C">
      <w:start w:val="1"/>
      <w:numFmt w:val="bullet"/>
      <w:lvlText w:val=""/>
      <w:lvlJc w:val="left"/>
      <w:pPr>
        <w:tabs>
          <w:tab w:val="num" w:pos="720"/>
        </w:tabs>
        <w:ind w:left="720" w:hanging="360"/>
      </w:pPr>
      <w:rPr>
        <w:rFonts w:ascii="Symbol" w:hAnsi="Symbol" w:cs="Symbol" w:hint="default"/>
      </w:rPr>
    </w:lvl>
    <w:lvl w:ilvl="1" w:tplc="585E99CA">
      <w:start w:val="1"/>
      <w:numFmt w:val="bullet"/>
      <w:lvlText w:val="o"/>
      <w:lvlJc w:val="left"/>
      <w:pPr>
        <w:tabs>
          <w:tab w:val="num" w:pos="1440"/>
        </w:tabs>
        <w:ind w:left="1440" w:hanging="360"/>
      </w:pPr>
      <w:rPr>
        <w:rFonts w:ascii="Courier New" w:hAnsi="Courier New" w:cs="Courier New" w:hint="default"/>
      </w:rPr>
    </w:lvl>
    <w:lvl w:ilvl="2" w:tplc="5A5A8D54">
      <w:start w:val="1"/>
      <w:numFmt w:val="bullet"/>
      <w:lvlText w:val=""/>
      <w:lvlJc w:val="left"/>
      <w:pPr>
        <w:tabs>
          <w:tab w:val="num" w:pos="2160"/>
        </w:tabs>
        <w:ind w:left="2160" w:hanging="360"/>
      </w:pPr>
      <w:rPr>
        <w:rFonts w:ascii="Wingdings" w:hAnsi="Wingdings" w:cs="Wingdings" w:hint="default"/>
      </w:rPr>
    </w:lvl>
    <w:lvl w:ilvl="3" w:tplc="7BC8169A">
      <w:start w:val="1"/>
      <w:numFmt w:val="bullet"/>
      <w:lvlText w:val=""/>
      <w:lvlJc w:val="left"/>
      <w:pPr>
        <w:tabs>
          <w:tab w:val="num" w:pos="2880"/>
        </w:tabs>
        <w:ind w:left="2880" w:hanging="360"/>
      </w:pPr>
      <w:rPr>
        <w:rFonts w:ascii="Symbol" w:hAnsi="Symbol" w:cs="Symbol" w:hint="default"/>
      </w:rPr>
    </w:lvl>
    <w:lvl w:ilvl="4" w:tplc="70B2FAD2">
      <w:start w:val="1"/>
      <w:numFmt w:val="bullet"/>
      <w:lvlText w:val="o"/>
      <w:lvlJc w:val="left"/>
      <w:pPr>
        <w:tabs>
          <w:tab w:val="num" w:pos="3600"/>
        </w:tabs>
        <w:ind w:left="3600" w:hanging="360"/>
      </w:pPr>
      <w:rPr>
        <w:rFonts w:ascii="Courier New" w:hAnsi="Courier New" w:cs="Courier New" w:hint="default"/>
      </w:rPr>
    </w:lvl>
    <w:lvl w:ilvl="5" w:tplc="F6CA3312">
      <w:start w:val="1"/>
      <w:numFmt w:val="bullet"/>
      <w:lvlText w:val=""/>
      <w:lvlJc w:val="left"/>
      <w:pPr>
        <w:tabs>
          <w:tab w:val="num" w:pos="4320"/>
        </w:tabs>
        <w:ind w:left="4320" w:hanging="360"/>
      </w:pPr>
      <w:rPr>
        <w:rFonts w:ascii="Wingdings" w:hAnsi="Wingdings" w:cs="Wingdings" w:hint="default"/>
      </w:rPr>
    </w:lvl>
    <w:lvl w:ilvl="6" w:tplc="9708A308">
      <w:start w:val="1"/>
      <w:numFmt w:val="bullet"/>
      <w:lvlText w:val=""/>
      <w:lvlJc w:val="left"/>
      <w:pPr>
        <w:tabs>
          <w:tab w:val="num" w:pos="5040"/>
        </w:tabs>
        <w:ind w:left="5040" w:hanging="360"/>
      </w:pPr>
      <w:rPr>
        <w:rFonts w:ascii="Symbol" w:hAnsi="Symbol" w:cs="Symbol" w:hint="default"/>
      </w:rPr>
    </w:lvl>
    <w:lvl w:ilvl="7" w:tplc="ED3EF72A">
      <w:start w:val="1"/>
      <w:numFmt w:val="bullet"/>
      <w:lvlText w:val="o"/>
      <w:lvlJc w:val="left"/>
      <w:pPr>
        <w:tabs>
          <w:tab w:val="num" w:pos="5760"/>
        </w:tabs>
        <w:ind w:left="5760" w:hanging="360"/>
      </w:pPr>
      <w:rPr>
        <w:rFonts w:ascii="Courier New" w:hAnsi="Courier New" w:cs="Courier New" w:hint="default"/>
      </w:rPr>
    </w:lvl>
    <w:lvl w:ilvl="8" w:tplc="8E5CD2FC">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D3152FF"/>
    <w:multiLevelType w:val="hybridMultilevel"/>
    <w:tmpl w:val="31B69362"/>
    <w:lvl w:ilvl="0" w:tplc="A6FC9AC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2"/>
  </w:num>
  <w:num w:numId="4">
    <w:abstractNumId w:val="5"/>
  </w:num>
  <w:num w:numId="5">
    <w:abstractNumId w:val="0"/>
  </w:num>
  <w:num w:numId="6">
    <w:abstractNumId w:val="7"/>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U2szC3tDCwMDQxNrdQ0lEKTi0uzszPAykwrAUAOBXsOCwAAAA="/>
  </w:docVars>
  <w:rsids>
    <w:rsidRoot w:val="005337F1"/>
    <w:rsid w:val="001D407D"/>
    <w:rsid w:val="005337F1"/>
    <w:rsid w:val="00544F66"/>
    <w:rsid w:val="00C8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5172849"/>
  <w15:docId w15:val="{A0ED1669-6131-4BEB-B631-47DFE5A2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C5"/>
    <w:pPr>
      <w:spacing w:line="288" w:lineRule="auto"/>
    </w:pPr>
  </w:style>
  <w:style w:type="paragraph" w:styleId="Heading1">
    <w:name w:val="heading 1"/>
    <w:uiPriority w:val="9"/>
    <w:qFormat/>
    <w:pPr>
      <w:outlineLvl w:val="0"/>
    </w:pPr>
    <w:rPr>
      <w:sz w:val="64"/>
      <w:szCs w:val="64"/>
    </w:rPr>
  </w:style>
  <w:style w:type="paragraph" w:styleId="Heading2">
    <w:name w:val="heading 2"/>
    <w:uiPriority w:val="9"/>
    <w:unhideWhenUsed/>
    <w:qFormat/>
    <w:pPr>
      <w:outlineLvl w:val="1"/>
    </w:pPr>
    <w:rPr>
      <w:sz w:val="56"/>
      <w:szCs w:val="56"/>
    </w:rPr>
  </w:style>
  <w:style w:type="paragraph" w:styleId="Heading3">
    <w:name w:val="heading 3"/>
    <w:uiPriority w:val="9"/>
    <w:unhideWhenUsed/>
    <w:qFormat/>
    <w:pPr>
      <w:outlineLvl w:val="2"/>
    </w:pPr>
    <w:rPr>
      <w:sz w:val="44"/>
      <w:szCs w:val="44"/>
    </w:rPr>
  </w:style>
  <w:style w:type="paragraph" w:styleId="Heading4">
    <w:name w:val="heading 4"/>
    <w:uiPriority w:val="9"/>
    <w:unhideWhenUsed/>
    <w:qFormat/>
    <w:pPr>
      <w:outlineLvl w:val="3"/>
    </w:pPr>
    <w:rPr>
      <w:sz w:val="36"/>
      <w:szCs w:val="36"/>
    </w:rPr>
  </w:style>
  <w:style w:type="paragraph" w:styleId="Heading5">
    <w:name w:val="heading 5"/>
    <w:uiPriority w:val="9"/>
    <w:unhideWhenUsed/>
    <w:qFormat/>
    <w:pPr>
      <w:outlineLvl w:val="4"/>
    </w:pPr>
    <w:rPr>
      <w:sz w:val="32"/>
      <w:szCs w:val="32"/>
    </w:rPr>
  </w:style>
  <w:style w:type="paragraph" w:styleId="Heading6">
    <w:name w:val="heading 6"/>
    <w:uiPriority w:val="9"/>
    <w:unhideWhenUsed/>
    <w:qFormat/>
    <w:pPr>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ListParagraph">
    <w:name w:val="List Paragraph"/>
    <w:basedOn w:val="Normal"/>
    <w:uiPriority w:val="34"/>
    <w:qFormat/>
    <w:rsid w:val="00544F66"/>
    <w:pPr>
      <w:ind w:left="720"/>
      <w:contextualSpacing/>
    </w:pPr>
  </w:style>
  <w:style w:type="character" w:styleId="Hyperlink">
    <w:name w:val="Hyperlink"/>
    <w:basedOn w:val="DefaultParagraphFont"/>
    <w:uiPriority w:val="99"/>
    <w:unhideWhenUsed/>
    <w:rsid w:val="00C81EC5"/>
    <w:rPr>
      <w:color w:val="0000FF" w:themeColor="hyperlink"/>
      <w:u w:val="single"/>
    </w:rPr>
  </w:style>
  <w:style w:type="character" w:styleId="UnresolvedMention">
    <w:name w:val="Unresolved Mention"/>
    <w:basedOn w:val="DefaultParagraphFont"/>
    <w:uiPriority w:val="99"/>
    <w:semiHidden/>
    <w:unhideWhenUsed/>
    <w:rsid w:val="00C81EC5"/>
    <w:rPr>
      <w:color w:val="605E5C"/>
      <w:shd w:val="clear" w:color="auto" w:fill="E1DFDD"/>
    </w:rPr>
  </w:style>
  <w:style w:type="paragraph" w:styleId="Header">
    <w:name w:val="header"/>
    <w:basedOn w:val="Normal"/>
    <w:link w:val="HeaderChar"/>
    <w:uiPriority w:val="99"/>
    <w:unhideWhenUsed/>
    <w:rsid w:val="00C81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EC5"/>
  </w:style>
  <w:style w:type="paragraph" w:styleId="Footer">
    <w:name w:val="footer"/>
    <w:basedOn w:val="Normal"/>
    <w:link w:val="FooterChar"/>
    <w:uiPriority w:val="99"/>
    <w:unhideWhenUsed/>
    <w:rsid w:val="00C81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tcarmeldemorest.com/plan" TargetMode="External"/><Relationship Id="rId3" Type="http://schemas.openxmlformats.org/officeDocument/2006/relationships/settings" Target="settings.xml"/><Relationship Id="rId7" Type="http://schemas.openxmlformats.org/officeDocument/2006/relationships/hyperlink" Target="http://www.mtcarmeldemorest.com/bapt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Taylor</cp:lastModifiedBy>
  <cp:revision>2</cp:revision>
  <dcterms:created xsi:type="dcterms:W3CDTF">2020-05-31T03:04:00Z</dcterms:created>
  <dcterms:modified xsi:type="dcterms:W3CDTF">2020-05-31T03:38:00Z</dcterms:modified>
  <cp:category/>
</cp:coreProperties>
</file>