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DC27" w14:textId="77777777" w:rsidR="00C252B9" w:rsidRDefault="00B21238">
      <w:pPr>
        <w:spacing w:after="200"/>
      </w:pPr>
      <w:r>
        <w:rPr>
          <w:b/>
          <w:bCs/>
          <w:sz w:val="36"/>
          <w:szCs w:val="36"/>
        </w:rPr>
        <w:t>Edge</w:t>
      </w:r>
    </w:p>
    <w:p w14:paraId="1372AA13" w14:textId="77777777" w:rsidR="00C252B9" w:rsidRDefault="00B21238">
      <w:pPr>
        <w:spacing w:after="200"/>
      </w:pPr>
      <w:r>
        <w:rPr>
          <w:i/>
          <w:iCs/>
        </w:rPr>
        <w:t>Romans 3:1–8</w:t>
      </w:r>
    </w:p>
    <w:p w14:paraId="04B60703" w14:textId="77777777" w:rsidR="00C252B9" w:rsidRDefault="00886B08">
      <w:r>
        <w:pict w14:anchorId="7E7ECE96">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711D3442" w14:textId="77777777" w:rsidR="00C252B9" w:rsidRDefault="00B21238">
      <w:pPr>
        <w:spacing w:after="200"/>
      </w:pPr>
      <w:r>
        <w:rPr>
          <w:b/>
          <w:bCs/>
          <w:sz w:val="28"/>
          <w:szCs w:val="28"/>
        </w:rPr>
        <w:t>Passage Background and Context Information</w:t>
      </w:r>
    </w:p>
    <w:p w14:paraId="086ACABB" w14:textId="77777777" w:rsidR="00C252B9" w:rsidRDefault="00B21238">
      <w:r>
        <w:t xml:space="preserve">In the Bible, the nation of Israel enjoyed a privileged status. In the book of Exodus, God called the nation of Israel, the Jews, out of Egypt to be His own treasured possession. In Romans 2, Paul has argued that the Jews, despite their privileged status, have disobeyed God like the Gentiles, non-Jews, and so on judgment day they equally deserve the wrath of God. Their possession of God’s written law and religious rituals makes no difference for them on judgment day. </w:t>
      </w:r>
      <w:proofErr w:type="gramStart"/>
      <w:r>
        <w:t>So</w:t>
      </w:r>
      <w:proofErr w:type="gramEnd"/>
      <w:r>
        <w:t xml:space="preserve"> what is the advantage of being a Jew, being one of God’s special, chosen people?</w:t>
      </w:r>
    </w:p>
    <w:p w14:paraId="74B2C9ED" w14:textId="77777777" w:rsidR="00C252B9" w:rsidRDefault="00C252B9"/>
    <w:p w14:paraId="09F97CA4" w14:textId="77777777" w:rsidR="00C252B9" w:rsidRDefault="00B21238">
      <w:pPr>
        <w:spacing w:after="200"/>
      </w:pPr>
      <w:r>
        <w:rPr>
          <w:b/>
          <w:bCs/>
          <w:sz w:val="28"/>
          <w:szCs w:val="28"/>
        </w:rPr>
        <w:t>Bible Verse</w:t>
      </w:r>
    </w:p>
    <w:p w14:paraId="432F56A7" w14:textId="77777777" w:rsidR="00C252B9" w:rsidRDefault="00B21238">
      <w:pPr>
        <w:pStyle w:val="Heading6"/>
      </w:pPr>
      <w:r>
        <w:t>Romans 3:1-2 (CSB)</w:t>
      </w:r>
    </w:p>
    <w:p w14:paraId="0A1C0B8E" w14:textId="77777777" w:rsidR="00C252B9" w:rsidRDefault="00B21238">
      <w:r>
        <w:rPr>
          <w:vertAlign w:val="superscript"/>
        </w:rPr>
        <w:t>1</w:t>
      </w:r>
      <w:r>
        <w:t>So what advantage does the Jew have? Or what is the benefit of circumcision?</w:t>
      </w:r>
    </w:p>
    <w:p w14:paraId="70F3F39D" w14:textId="77777777" w:rsidR="00C252B9" w:rsidRDefault="00B21238">
      <w:r>
        <w:rPr>
          <w:vertAlign w:val="superscript"/>
        </w:rPr>
        <w:t>2</w:t>
      </w:r>
      <w:r>
        <w:t xml:space="preserve">Considerable in every way. First, they </w:t>
      </w:r>
      <w:proofErr w:type="gramStart"/>
      <w:r>
        <w:t>were entrusted</w:t>
      </w:r>
      <w:proofErr w:type="gramEnd"/>
      <w:r>
        <w:t xml:space="preserve"> with the very words of God.</w:t>
      </w:r>
    </w:p>
    <w:p w14:paraId="59D5D49B" w14:textId="77777777" w:rsidR="00C252B9" w:rsidRDefault="00C252B9"/>
    <w:p w14:paraId="5E7E0FA6" w14:textId="4ED7EB35" w:rsidR="00C252B9" w:rsidRDefault="00B21238" w:rsidP="009428E7">
      <w:pPr>
        <w:spacing w:after="200"/>
        <w:rPr>
          <w:b/>
          <w:bCs/>
          <w:sz w:val="36"/>
          <w:szCs w:val="36"/>
        </w:rPr>
      </w:pPr>
      <w:r>
        <w:rPr>
          <w:b/>
          <w:bCs/>
          <w:sz w:val="36"/>
          <w:szCs w:val="36"/>
        </w:rPr>
        <w:t xml:space="preserve">1. They </w:t>
      </w:r>
      <w:proofErr w:type="gramStart"/>
      <w:r>
        <w:rPr>
          <w:b/>
          <w:bCs/>
          <w:sz w:val="36"/>
          <w:szCs w:val="36"/>
        </w:rPr>
        <w:t>were entrusted</w:t>
      </w:r>
      <w:proofErr w:type="gramEnd"/>
      <w:r>
        <w:rPr>
          <w:b/>
          <w:bCs/>
          <w:sz w:val="36"/>
          <w:szCs w:val="36"/>
        </w:rPr>
        <w:t xml:space="preserve"> with God</w:t>
      </w:r>
      <w:r w:rsidR="007C2371">
        <w:rPr>
          <w:b/>
          <w:bCs/>
          <w:sz w:val="36"/>
          <w:szCs w:val="36"/>
        </w:rPr>
        <w:t>’</w:t>
      </w:r>
      <w:r>
        <w:rPr>
          <w:b/>
          <w:bCs/>
          <w:sz w:val="36"/>
          <w:szCs w:val="36"/>
        </w:rPr>
        <w:t xml:space="preserve">s </w:t>
      </w:r>
      <w:r w:rsidR="009428E7">
        <w:rPr>
          <w:b/>
          <w:bCs/>
          <w:sz w:val="36"/>
          <w:szCs w:val="36"/>
        </w:rPr>
        <w:t>_________</w:t>
      </w:r>
      <w:r>
        <w:rPr>
          <w:b/>
          <w:bCs/>
          <w:sz w:val="36"/>
          <w:szCs w:val="36"/>
        </w:rPr>
        <w:t>. (1-2)</w:t>
      </w:r>
    </w:p>
    <w:p w14:paraId="4C67322F" w14:textId="0C344FF1" w:rsidR="009428E7" w:rsidRDefault="009428E7" w:rsidP="009428E7">
      <w:pPr>
        <w:spacing w:after="200"/>
      </w:pPr>
    </w:p>
    <w:p w14:paraId="4DEB8932" w14:textId="5FFB294A" w:rsidR="009428E7" w:rsidRDefault="009428E7" w:rsidP="009428E7">
      <w:pPr>
        <w:spacing w:after="200"/>
      </w:pPr>
    </w:p>
    <w:p w14:paraId="416BEBD3" w14:textId="6442E5BA" w:rsidR="009428E7" w:rsidRDefault="009428E7" w:rsidP="009428E7">
      <w:pPr>
        <w:spacing w:after="200"/>
      </w:pPr>
    </w:p>
    <w:p w14:paraId="7573F5DF" w14:textId="7CAC5C07" w:rsidR="009428E7" w:rsidRDefault="009428E7" w:rsidP="009428E7">
      <w:pPr>
        <w:spacing w:after="200"/>
      </w:pPr>
    </w:p>
    <w:p w14:paraId="7B5367A9" w14:textId="49BCA69F" w:rsidR="009428E7" w:rsidRDefault="009428E7" w:rsidP="009428E7">
      <w:pPr>
        <w:spacing w:after="200"/>
      </w:pPr>
    </w:p>
    <w:p w14:paraId="4EC1A598" w14:textId="77777777" w:rsidR="009428E7" w:rsidRDefault="009428E7" w:rsidP="009428E7">
      <w:pPr>
        <w:spacing w:after="200"/>
      </w:pPr>
    </w:p>
    <w:p w14:paraId="252B37B6" w14:textId="77777777" w:rsidR="00C252B9" w:rsidRDefault="00C252B9"/>
    <w:p w14:paraId="060503E2" w14:textId="77777777" w:rsidR="00C252B9" w:rsidRDefault="00B21238">
      <w:pPr>
        <w:spacing w:after="200"/>
      </w:pPr>
      <w:r>
        <w:rPr>
          <w:b/>
          <w:bCs/>
          <w:sz w:val="28"/>
          <w:szCs w:val="28"/>
        </w:rPr>
        <w:t>Bible Verse</w:t>
      </w:r>
    </w:p>
    <w:p w14:paraId="0972A283" w14:textId="77777777" w:rsidR="00C252B9" w:rsidRDefault="00B21238">
      <w:pPr>
        <w:pStyle w:val="Heading6"/>
      </w:pPr>
      <w:r>
        <w:t>2 Timothy 3:15 (CSB)</w:t>
      </w:r>
    </w:p>
    <w:p w14:paraId="108B8AC0" w14:textId="6C91FD41" w:rsidR="00C252B9" w:rsidRDefault="00B21238">
      <w:r>
        <w:rPr>
          <w:vertAlign w:val="superscript"/>
        </w:rPr>
        <w:t>15</w:t>
      </w:r>
      <w:r>
        <w:t>and you know that from infancy you have known the sacred Scriptures, which are able to give you wisdom for salvation through faith in Christ Jesus.</w:t>
      </w:r>
    </w:p>
    <w:p w14:paraId="5456B1EE" w14:textId="77777777" w:rsidR="00C252B9" w:rsidRDefault="00B21238">
      <w:pPr>
        <w:spacing w:after="200"/>
      </w:pPr>
      <w:r>
        <w:rPr>
          <w:b/>
          <w:bCs/>
          <w:sz w:val="28"/>
          <w:szCs w:val="28"/>
        </w:rPr>
        <w:lastRenderedPageBreak/>
        <w:t>Bible Verse</w:t>
      </w:r>
    </w:p>
    <w:p w14:paraId="1CF4CA8F" w14:textId="77777777" w:rsidR="00C252B9" w:rsidRDefault="00B21238">
      <w:pPr>
        <w:pStyle w:val="Heading6"/>
      </w:pPr>
      <w:r>
        <w:t>Romans 3:3-4 (CSB)</w:t>
      </w:r>
    </w:p>
    <w:p w14:paraId="760B9448" w14:textId="77777777" w:rsidR="00C252B9" w:rsidRDefault="00B21238">
      <w:r>
        <w:rPr>
          <w:vertAlign w:val="superscript"/>
        </w:rPr>
        <w:t>3</w:t>
      </w:r>
      <w:r>
        <w:t xml:space="preserve">What then? If </w:t>
      </w:r>
      <w:proofErr w:type="gramStart"/>
      <w:r>
        <w:t>some</w:t>
      </w:r>
      <w:proofErr w:type="gramEnd"/>
      <w:r>
        <w:t xml:space="preserve"> were unfaithful, will their unfaithfulness nullify God’s faithfulness?</w:t>
      </w:r>
    </w:p>
    <w:p w14:paraId="3544812C" w14:textId="77777777" w:rsidR="00C252B9" w:rsidRDefault="00B21238">
      <w:r>
        <w:rPr>
          <w:vertAlign w:val="superscript"/>
        </w:rPr>
        <w:t>4</w:t>
      </w:r>
      <w:r>
        <w:t xml:space="preserve">Absolutely not! Let God be true, even though everyone is a liar, as it </w:t>
      </w:r>
      <w:proofErr w:type="gramStart"/>
      <w:r>
        <w:t>is written</w:t>
      </w:r>
      <w:proofErr w:type="gramEnd"/>
      <w:r>
        <w:t>: That you may be justified in your words and triumph when you judge.</w:t>
      </w:r>
    </w:p>
    <w:p w14:paraId="201C47EF" w14:textId="77777777" w:rsidR="00C252B9" w:rsidRDefault="00C252B9"/>
    <w:p w14:paraId="78005238" w14:textId="510F8F2C" w:rsidR="00C252B9" w:rsidRDefault="00B21238">
      <w:pPr>
        <w:spacing w:after="200"/>
      </w:pPr>
      <w:r>
        <w:rPr>
          <w:b/>
          <w:bCs/>
          <w:sz w:val="36"/>
          <w:szCs w:val="36"/>
        </w:rPr>
        <w:t>2. The edge is God</w:t>
      </w:r>
      <w:r w:rsidR="007C2371">
        <w:rPr>
          <w:b/>
          <w:bCs/>
          <w:sz w:val="36"/>
          <w:szCs w:val="36"/>
        </w:rPr>
        <w:t>’</w:t>
      </w:r>
      <w:r>
        <w:rPr>
          <w:b/>
          <w:bCs/>
          <w:sz w:val="36"/>
          <w:szCs w:val="36"/>
        </w:rPr>
        <w:t xml:space="preserve">s a </w:t>
      </w:r>
      <w:r w:rsidR="009428E7">
        <w:rPr>
          <w:b/>
          <w:bCs/>
          <w:sz w:val="36"/>
          <w:szCs w:val="36"/>
        </w:rPr>
        <w:t>_______</w:t>
      </w:r>
      <w:r>
        <w:rPr>
          <w:b/>
          <w:bCs/>
          <w:sz w:val="36"/>
          <w:szCs w:val="36"/>
        </w:rPr>
        <w:t xml:space="preserve"> </w:t>
      </w:r>
      <w:r w:rsidR="009428E7">
        <w:rPr>
          <w:b/>
          <w:bCs/>
          <w:sz w:val="36"/>
          <w:szCs w:val="36"/>
        </w:rPr>
        <w:t>________</w:t>
      </w:r>
      <w:r>
        <w:rPr>
          <w:b/>
          <w:bCs/>
          <w:sz w:val="36"/>
          <w:szCs w:val="36"/>
        </w:rPr>
        <w:t>. (3-4)</w:t>
      </w:r>
    </w:p>
    <w:p w14:paraId="01A1B557" w14:textId="790D5D47" w:rsidR="009428E7" w:rsidRDefault="009428E7" w:rsidP="009428E7"/>
    <w:p w14:paraId="10C0547F" w14:textId="77777777" w:rsidR="009428E7" w:rsidRDefault="009428E7" w:rsidP="009428E7"/>
    <w:p w14:paraId="716440D7" w14:textId="09422779" w:rsidR="00C252B9" w:rsidRDefault="00B21238">
      <w:pPr>
        <w:numPr>
          <w:ilvl w:val="0"/>
          <w:numId w:val="4"/>
        </w:numPr>
      </w:pPr>
      <w:r>
        <w:t xml:space="preserve">This is the doctrine of God’s </w:t>
      </w:r>
      <w:r w:rsidR="009428E7">
        <w:t>_____________</w:t>
      </w:r>
      <w:r>
        <w:t xml:space="preserve">. It is God’s perfect loyalty in being true to His </w:t>
      </w:r>
      <w:r w:rsidR="007C2371">
        <w:t>W</w:t>
      </w:r>
      <w:r>
        <w:t>ord.</w:t>
      </w:r>
    </w:p>
    <w:p w14:paraId="73FFE309" w14:textId="30AAF020" w:rsidR="00C252B9" w:rsidRDefault="00C252B9"/>
    <w:p w14:paraId="28CAD65D" w14:textId="088E865B" w:rsidR="009428E7" w:rsidRDefault="009428E7"/>
    <w:p w14:paraId="5EC4F8FE" w14:textId="4591215C" w:rsidR="009428E7" w:rsidRDefault="009428E7"/>
    <w:p w14:paraId="6BB98E47" w14:textId="48941B0D" w:rsidR="009428E7" w:rsidRDefault="009428E7"/>
    <w:p w14:paraId="74DE92DE" w14:textId="19B543FD" w:rsidR="009428E7" w:rsidRDefault="009428E7"/>
    <w:p w14:paraId="59FE05C5" w14:textId="0DD20895" w:rsidR="009428E7" w:rsidRDefault="009428E7"/>
    <w:p w14:paraId="4D9FE1A1" w14:textId="099FC71A" w:rsidR="009428E7" w:rsidRDefault="009428E7"/>
    <w:p w14:paraId="51A5F7ED" w14:textId="672523E0" w:rsidR="009428E7" w:rsidRDefault="009428E7"/>
    <w:p w14:paraId="16DE2DFB" w14:textId="77777777" w:rsidR="009428E7" w:rsidRDefault="009428E7"/>
    <w:p w14:paraId="253C6549" w14:textId="77777777" w:rsidR="009428E7" w:rsidRDefault="009428E7" w:rsidP="009428E7">
      <w:pPr>
        <w:rPr>
          <w:b/>
          <w:bCs/>
        </w:rPr>
      </w:pPr>
    </w:p>
    <w:p w14:paraId="24F7354A" w14:textId="77777777" w:rsidR="009428E7" w:rsidRDefault="009428E7" w:rsidP="009428E7">
      <w:pPr>
        <w:rPr>
          <w:b/>
          <w:bCs/>
        </w:rPr>
      </w:pPr>
    </w:p>
    <w:p w14:paraId="12F0E0AD" w14:textId="77777777" w:rsidR="009428E7" w:rsidRDefault="009428E7" w:rsidP="009428E7">
      <w:pPr>
        <w:rPr>
          <w:b/>
          <w:bCs/>
        </w:rPr>
      </w:pPr>
    </w:p>
    <w:p w14:paraId="64110A6C" w14:textId="3DE80B90" w:rsidR="00C252B9" w:rsidRPr="009428E7" w:rsidRDefault="00B21238" w:rsidP="009428E7">
      <w:r w:rsidRPr="009428E7">
        <w:t xml:space="preserve">Doug Moo, “Too easily do we forget that God’s ultimate concern is for his own glory and not for our blessing; that his righteousness is beautifully displayed when he judges as well as when he saves. We want to </w:t>
      </w:r>
      <w:r w:rsidR="007C2371" w:rsidRPr="009428E7">
        <w:t>‘</w:t>
      </w:r>
      <w:r w:rsidRPr="009428E7">
        <w:t>stand on the promises</w:t>
      </w:r>
      <w:r w:rsidR="007C2371" w:rsidRPr="009428E7">
        <w:t>’</w:t>
      </w:r>
      <w:r w:rsidRPr="009428E7">
        <w:t>—and this is entirely appropriate. But we must not forget that God promises (in the NT as well as in the OT) to rebuke and chastise his people for sin as well as to bless them out of the abundance of his grace.</w:t>
      </w:r>
      <w:r w:rsidR="007C2371" w:rsidRPr="009428E7">
        <w:t>”</w:t>
      </w:r>
    </w:p>
    <w:p w14:paraId="0FE8522C" w14:textId="77777777" w:rsidR="00C252B9" w:rsidRDefault="00B21238">
      <w:pPr>
        <w:spacing w:after="200"/>
      </w:pPr>
      <w:r>
        <w:rPr>
          <w:b/>
          <w:bCs/>
          <w:sz w:val="28"/>
          <w:szCs w:val="28"/>
        </w:rPr>
        <w:lastRenderedPageBreak/>
        <w:t>Bible Verse</w:t>
      </w:r>
    </w:p>
    <w:p w14:paraId="5EA52BB6" w14:textId="77777777" w:rsidR="00C252B9" w:rsidRDefault="00B21238">
      <w:pPr>
        <w:pStyle w:val="Heading6"/>
      </w:pPr>
      <w:r>
        <w:t>Romans 3:5-8 (CSB)</w:t>
      </w:r>
    </w:p>
    <w:p w14:paraId="018ADB22" w14:textId="77777777" w:rsidR="00C252B9" w:rsidRDefault="00B21238">
      <w:r>
        <w:rPr>
          <w:vertAlign w:val="superscript"/>
        </w:rPr>
        <w:t>5</w:t>
      </w:r>
      <w:r>
        <w:t>But if our unrighteousness highlights God’s righteousness, what are we to say? I am using a human argument: Is God unrighteous to inflict wrath?</w:t>
      </w:r>
    </w:p>
    <w:p w14:paraId="47055E0D" w14:textId="77777777" w:rsidR="00C252B9" w:rsidRDefault="00B21238">
      <w:r>
        <w:rPr>
          <w:vertAlign w:val="superscript"/>
        </w:rPr>
        <w:t>6</w:t>
      </w:r>
      <w:r>
        <w:t>Absolutely not! Otherwise, how will God judge the world?</w:t>
      </w:r>
    </w:p>
    <w:p w14:paraId="33F5E321" w14:textId="77777777" w:rsidR="00C252B9" w:rsidRDefault="00B21238">
      <w:r>
        <w:rPr>
          <w:vertAlign w:val="superscript"/>
        </w:rPr>
        <w:t>7</w:t>
      </w:r>
      <w:r>
        <w:t xml:space="preserve">But if by my lie God’s truth abounds to his glory, why am I also still </w:t>
      </w:r>
      <w:proofErr w:type="gramStart"/>
      <w:r>
        <w:t>being judged</w:t>
      </w:r>
      <w:proofErr w:type="gramEnd"/>
      <w:r>
        <w:t xml:space="preserve"> as a sinner?</w:t>
      </w:r>
    </w:p>
    <w:p w14:paraId="7B173616" w14:textId="77777777" w:rsidR="00C252B9" w:rsidRDefault="00B21238">
      <w:r>
        <w:rPr>
          <w:vertAlign w:val="superscript"/>
        </w:rPr>
        <w:t>8</w:t>
      </w:r>
      <w:r>
        <w:t xml:space="preserve">And why not say, just as </w:t>
      </w:r>
      <w:proofErr w:type="gramStart"/>
      <w:r>
        <w:t>some</w:t>
      </w:r>
      <w:proofErr w:type="gramEnd"/>
      <w:r>
        <w:t xml:space="preserve"> people slanderously claim we say, “Let us do what is evil so that good may come”? Their condemnation </w:t>
      </w:r>
      <w:proofErr w:type="gramStart"/>
      <w:r>
        <w:t>is deserved</w:t>
      </w:r>
      <w:proofErr w:type="gramEnd"/>
      <w:r>
        <w:t>!</w:t>
      </w:r>
    </w:p>
    <w:p w14:paraId="4482E6AC" w14:textId="77777777" w:rsidR="00C252B9" w:rsidRDefault="00C252B9"/>
    <w:p w14:paraId="75187387" w14:textId="5F3B71C9" w:rsidR="00C252B9" w:rsidRDefault="00B21238" w:rsidP="009428E7">
      <w:pPr>
        <w:spacing w:after="200"/>
      </w:pPr>
      <w:r>
        <w:rPr>
          <w:b/>
          <w:bCs/>
          <w:sz w:val="36"/>
          <w:szCs w:val="36"/>
        </w:rPr>
        <w:t>3. Don</w:t>
      </w:r>
      <w:r w:rsidR="007C2371">
        <w:rPr>
          <w:b/>
          <w:bCs/>
          <w:sz w:val="36"/>
          <w:szCs w:val="36"/>
        </w:rPr>
        <w:t>’</w:t>
      </w:r>
      <w:r>
        <w:rPr>
          <w:b/>
          <w:bCs/>
          <w:sz w:val="36"/>
          <w:szCs w:val="36"/>
        </w:rPr>
        <w:t xml:space="preserve">t </w:t>
      </w:r>
      <w:r w:rsidR="009428E7">
        <w:rPr>
          <w:b/>
          <w:bCs/>
          <w:sz w:val="36"/>
          <w:szCs w:val="36"/>
        </w:rPr>
        <w:t>_____</w:t>
      </w:r>
      <w:r>
        <w:rPr>
          <w:b/>
          <w:bCs/>
          <w:sz w:val="36"/>
          <w:szCs w:val="36"/>
        </w:rPr>
        <w:t xml:space="preserve"> with God</w:t>
      </w:r>
      <w:r w:rsidR="007C2371">
        <w:rPr>
          <w:b/>
          <w:bCs/>
          <w:sz w:val="36"/>
          <w:szCs w:val="36"/>
        </w:rPr>
        <w:t>’</w:t>
      </w:r>
      <w:r>
        <w:rPr>
          <w:b/>
          <w:bCs/>
          <w:sz w:val="36"/>
          <w:szCs w:val="36"/>
        </w:rPr>
        <w:t>s</w:t>
      </w:r>
      <w:r w:rsidR="009428E7">
        <w:rPr>
          <w:b/>
          <w:bCs/>
          <w:sz w:val="36"/>
          <w:szCs w:val="36"/>
        </w:rPr>
        <w:t xml:space="preserve"> _________</w:t>
      </w:r>
      <w:r>
        <w:rPr>
          <w:b/>
          <w:bCs/>
          <w:sz w:val="36"/>
          <w:szCs w:val="36"/>
        </w:rPr>
        <w:t>. (5-8)</w:t>
      </w:r>
    </w:p>
    <w:p w14:paraId="06892256" w14:textId="55F6E973" w:rsidR="009428E7" w:rsidRDefault="009428E7" w:rsidP="009428E7">
      <w:pPr>
        <w:spacing w:after="200"/>
      </w:pPr>
    </w:p>
    <w:p w14:paraId="7C66C10F" w14:textId="0D0945F4" w:rsidR="009428E7" w:rsidRDefault="009428E7" w:rsidP="009428E7">
      <w:pPr>
        <w:spacing w:after="200"/>
      </w:pPr>
    </w:p>
    <w:p w14:paraId="37CD4B87" w14:textId="59D7421F" w:rsidR="009428E7" w:rsidRDefault="009428E7" w:rsidP="009428E7">
      <w:pPr>
        <w:spacing w:after="200"/>
      </w:pPr>
    </w:p>
    <w:p w14:paraId="3210956D" w14:textId="41413B3B" w:rsidR="009428E7" w:rsidRDefault="009428E7" w:rsidP="009428E7">
      <w:pPr>
        <w:spacing w:after="200"/>
      </w:pPr>
    </w:p>
    <w:p w14:paraId="7E8A2EF4" w14:textId="203BB474" w:rsidR="009428E7" w:rsidRDefault="009428E7" w:rsidP="009428E7">
      <w:pPr>
        <w:spacing w:after="200"/>
      </w:pPr>
    </w:p>
    <w:p w14:paraId="2D8689F4" w14:textId="1D6717E1" w:rsidR="009428E7" w:rsidRDefault="009428E7" w:rsidP="009428E7">
      <w:pPr>
        <w:spacing w:after="200"/>
      </w:pPr>
    </w:p>
    <w:p w14:paraId="170BDC19" w14:textId="3D0757E4" w:rsidR="009428E7" w:rsidRDefault="009428E7" w:rsidP="009428E7">
      <w:pPr>
        <w:spacing w:after="200"/>
      </w:pPr>
    </w:p>
    <w:p w14:paraId="5DC39121" w14:textId="32A38DE2" w:rsidR="009428E7" w:rsidRDefault="009428E7" w:rsidP="009428E7">
      <w:pPr>
        <w:spacing w:after="200"/>
      </w:pPr>
    </w:p>
    <w:p w14:paraId="4786EA59" w14:textId="6873A676" w:rsidR="009428E7" w:rsidRDefault="009428E7" w:rsidP="009428E7">
      <w:pPr>
        <w:spacing w:after="200"/>
      </w:pPr>
    </w:p>
    <w:p w14:paraId="37C5F1FB" w14:textId="3FE1005A" w:rsidR="009428E7" w:rsidRDefault="009428E7" w:rsidP="009428E7">
      <w:pPr>
        <w:spacing w:after="200"/>
      </w:pPr>
    </w:p>
    <w:p w14:paraId="35D75230" w14:textId="2078DEF2" w:rsidR="009428E7" w:rsidRDefault="009428E7" w:rsidP="009428E7">
      <w:pPr>
        <w:spacing w:after="200"/>
      </w:pPr>
    </w:p>
    <w:p w14:paraId="580DA5C8" w14:textId="1E9DC885" w:rsidR="009428E7" w:rsidRDefault="009428E7" w:rsidP="009428E7">
      <w:pPr>
        <w:spacing w:after="200"/>
      </w:pPr>
    </w:p>
    <w:p w14:paraId="26224825" w14:textId="0C368544" w:rsidR="009428E7" w:rsidRDefault="009428E7" w:rsidP="009428E7">
      <w:pPr>
        <w:spacing w:after="200"/>
      </w:pPr>
    </w:p>
    <w:p w14:paraId="22A342AB" w14:textId="6C41601A" w:rsidR="009428E7" w:rsidRDefault="009428E7" w:rsidP="009428E7">
      <w:pPr>
        <w:spacing w:after="200"/>
      </w:pPr>
    </w:p>
    <w:p w14:paraId="47D2898B" w14:textId="516329DB" w:rsidR="009428E7" w:rsidRDefault="009428E7" w:rsidP="009428E7">
      <w:pPr>
        <w:spacing w:after="200"/>
      </w:pPr>
    </w:p>
    <w:p w14:paraId="64499CAF" w14:textId="77777777" w:rsidR="009428E7" w:rsidRDefault="009428E7" w:rsidP="009428E7">
      <w:pPr>
        <w:spacing w:after="200"/>
      </w:pPr>
    </w:p>
    <w:p w14:paraId="4614E71F" w14:textId="77777777" w:rsidR="00C252B9" w:rsidRDefault="00B21238">
      <w:pPr>
        <w:spacing w:after="200"/>
      </w:pPr>
      <w:r>
        <w:rPr>
          <w:b/>
          <w:bCs/>
          <w:sz w:val="28"/>
          <w:szCs w:val="28"/>
        </w:rPr>
        <w:lastRenderedPageBreak/>
        <w:t>Pray</w:t>
      </w:r>
    </w:p>
    <w:p w14:paraId="2AF36B73" w14:textId="77777777" w:rsidR="00C252B9" w:rsidRDefault="00B21238">
      <w:r>
        <w:t>I want to model a brief prayer that you can pray after me. Will you pray with me?</w:t>
      </w:r>
    </w:p>
    <w:p w14:paraId="576DF6CA" w14:textId="77777777" w:rsidR="00C252B9" w:rsidRDefault="00B21238">
      <w:r>
        <w:t xml:space="preserve">“Jesus, I confess I am a sinner. I deserve Your judgment of death and hell. But </w:t>
      </w:r>
      <w:proofErr w:type="gramStart"/>
      <w:r>
        <w:t>I believe You</w:t>
      </w:r>
      <w:proofErr w:type="gramEnd"/>
      <w:r>
        <w:t xml:space="preserve"> love me, came down for me, lived a perfect life, and shed Your blood and died on the cross for my sins. </w:t>
      </w:r>
      <w:proofErr w:type="gramStart"/>
      <w:r>
        <w:t>I also believe that God</w:t>
      </w:r>
      <w:proofErr w:type="gramEnd"/>
      <w:r>
        <w:t xml:space="preserve"> raised You from the dead for the forgiveness of my sins, to change me, and grant me everlasting life. Please forgive me, change my heart, and give me eternal life. </w:t>
      </w:r>
      <w:proofErr w:type="gramStart"/>
      <w:r>
        <w:t>I believe You</w:t>
      </w:r>
      <w:proofErr w:type="gramEnd"/>
      <w:r>
        <w:t xml:space="preserve"> are my Forgiver and God. I give my life to love, obey, and make </w:t>
      </w:r>
      <w:proofErr w:type="gramStart"/>
      <w:r>
        <w:t>much</w:t>
      </w:r>
      <w:proofErr w:type="gramEnd"/>
      <w:r>
        <w:t xml:space="preserve"> of You! In Jesus’ name, amen.”</w:t>
      </w:r>
    </w:p>
    <w:p w14:paraId="30A17F52" w14:textId="77777777" w:rsidR="00C252B9" w:rsidRDefault="00B21238">
      <w:r>
        <w:t>• • •</w:t>
      </w:r>
    </w:p>
    <w:p w14:paraId="3E9E41C2" w14:textId="77777777" w:rsidR="00C252B9" w:rsidRDefault="00B21238">
      <w:r>
        <w:t xml:space="preserve">Almighty God, we thank You for the privilege of receiving Your Word and the promises </w:t>
      </w:r>
      <w:proofErr w:type="gramStart"/>
      <w:r>
        <w:t>contained</w:t>
      </w:r>
      <w:proofErr w:type="gramEnd"/>
      <w:r>
        <w:t xml:space="preserve"> therein. Grant us true, sincere appreciation for Your Word. May we see our sin and Your gracious provision, Jesus, in all Your Word. You are perfectly faithful to Your Word. Help us to be faithful to Your Word. Glorify Yourself as God. Your judgments are true and right. Help us never to abuse Your faithfulness. In Jesus’ name, Amen.</w:t>
      </w:r>
    </w:p>
    <w:p w14:paraId="584D8891" w14:textId="77777777" w:rsidR="00C252B9" w:rsidRDefault="00B21238">
      <w:r>
        <w:t>• • •</w:t>
      </w:r>
    </w:p>
    <w:p w14:paraId="317CFB64" w14:textId="77777777" w:rsidR="00C252B9" w:rsidRDefault="00B21238">
      <w:r>
        <w:t>Text BELIEVE to 706-525-5351.</w:t>
      </w:r>
    </w:p>
    <w:p w14:paraId="22C50791" w14:textId="77777777" w:rsidR="00C252B9" w:rsidRDefault="00B21238">
      <w:r>
        <w:t>• • •</w:t>
      </w:r>
    </w:p>
    <w:p w14:paraId="7BC01027" w14:textId="77777777" w:rsidR="00C252B9" w:rsidRDefault="00B21238">
      <w:r>
        <w:t>www.mtcarmeldemorest.com/baptism</w:t>
      </w:r>
    </w:p>
    <w:p w14:paraId="5F3F9F7B" w14:textId="6D341E87" w:rsidR="00C252B9" w:rsidRDefault="00B21238">
      <w:r>
        <w:t>• • •</w:t>
      </w:r>
    </w:p>
    <w:sectPr w:rsidR="00C252B9">
      <w:headerReference w:type="even" r:id="rId7"/>
      <w:headerReference w:type="default" r:id="rId8"/>
      <w:footerReference w:type="even" r:id="rId9"/>
      <w:footerReference w:type="default" r:id="rId10"/>
      <w:headerReference w:type="first" r:id="rId11"/>
      <w:footerReference w:type="firs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11F78" w14:textId="77777777" w:rsidR="00886B08" w:rsidRDefault="00886B08" w:rsidP="00322B58">
      <w:pPr>
        <w:spacing w:after="0" w:line="240" w:lineRule="auto"/>
      </w:pPr>
      <w:r>
        <w:separator/>
      </w:r>
    </w:p>
  </w:endnote>
  <w:endnote w:type="continuationSeparator" w:id="0">
    <w:p w14:paraId="243942C2" w14:textId="77777777" w:rsidR="00886B08" w:rsidRDefault="00886B08" w:rsidP="0032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010D" w14:textId="77777777" w:rsidR="00322B58" w:rsidRDefault="00322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223147"/>
      <w:docPartObj>
        <w:docPartGallery w:val="Page Numbers (Bottom of Page)"/>
        <w:docPartUnique/>
      </w:docPartObj>
    </w:sdtPr>
    <w:sdtEndPr>
      <w:rPr>
        <w:noProof/>
      </w:rPr>
    </w:sdtEndPr>
    <w:sdtContent>
      <w:p w14:paraId="568E994D" w14:textId="79064E4E" w:rsidR="00322B58" w:rsidRDefault="00322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94190" w14:textId="77777777" w:rsidR="00322B58" w:rsidRDefault="00322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4E4CE" w14:textId="77777777" w:rsidR="00322B58" w:rsidRDefault="0032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5D9A2" w14:textId="77777777" w:rsidR="00886B08" w:rsidRDefault="00886B08" w:rsidP="00322B58">
      <w:pPr>
        <w:spacing w:after="0" w:line="240" w:lineRule="auto"/>
      </w:pPr>
      <w:r>
        <w:separator/>
      </w:r>
    </w:p>
  </w:footnote>
  <w:footnote w:type="continuationSeparator" w:id="0">
    <w:p w14:paraId="20FACF25" w14:textId="77777777" w:rsidR="00886B08" w:rsidRDefault="00886B08" w:rsidP="0032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9424" w14:textId="77777777" w:rsidR="00322B58" w:rsidRDefault="00322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EDAF4" w14:textId="77777777" w:rsidR="00322B58" w:rsidRDefault="00322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55D8" w14:textId="77777777" w:rsidR="00322B58" w:rsidRDefault="00322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A27C01"/>
    <w:multiLevelType w:val="hybridMultilevel"/>
    <w:tmpl w:val="9B208120"/>
    <w:lvl w:ilvl="0" w:tplc="29F26FDC">
      <w:start w:val="1"/>
      <w:numFmt w:val="bullet"/>
      <w:lvlText w:val=""/>
      <w:lvlJc w:val="left"/>
      <w:pPr>
        <w:tabs>
          <w:tab w:val="num" w:pos="720"/>
        </w:tabs>
        <w:ind w:left="720" w:hanging="360"/>
      </w:pPr>
      <w:rPr>
        <w:rFonts w:ascii="Symbol" w:hAnsi="Symbol" w:cs="Symbol" w:hint="default"/>
      </w:rPr>
    </w:lvl>
    <w:lvl w:ilvl="1" w:tplc="E8A82A88">
      <w:start w:val="1"/>
      <w:numFmt w:val="bullet"/>
      <w:lvlText w:val="o"/>
      <w:lvlJc w:val="left"/>
      <w:pPr>
        <w:tabs>
          <w:tab w:val="num" w:pos="1440"/>
        </w:tabs>
        <w:ind w:left="1440" w:hanging="360"/>
      </w:pPr>
      <w:rPr>
        <w:rFonts w:ascii="Courier New" w:hAnsi="Courier New" w:cs="Courier New" w:hint="default"/>
      </w:rPr>
    </w:lvl>
    <w:lvl w:ilvl="2" w:tplc="E67850BC">
      <w:start w:val="1"/>
      <w:numFmt w:val="bullet"/>
      <w:lvlText w:val=""/>
      <w:lvlJc w:val="left"/>
      <w:pPr>
        <w:tabs>
          <w:tab w:val="num" w:pos="2160"/>
        </w:tabs>
        <w:ind w:left="2160" w:hanging="360"/>
      </w:pPr>
      <w:rPr>
        <w:rFonts w:ascii="Wingdings" w:hAnsi="Wingdings" w:cs="Wingdings" w:hint="default"/>
      </w:rPr>
    </w:lvl>
    <w:lvl w:ilvl="3" w:tplc="92EA9672">
      <w:start w:val="1"/>
      <w:numFmt w:val="bullet"/>
      <w:lvlText w:val=""/>
      <w:lvlJc w:val="left"/>
      <w:pPr>
        <w:tabs>
          <w:tab w:val="num" w:pos="2880"/>
        </w:tabs>
        <w:ind w:left="2880" w:hanging="360"/>
      </w:pPr>
      <w:rPr>
        <w:rFonts w:ascii="Symbol" w:hAnsi="Symbol" w:cs="Symbol" w:hint="default"/>
      </w:rPr>
    </w:lvl>
    <w:lvl w:ilvl="4" w:tplc="3990A672">
      <w:start w:val="1"/>
      <w:numFmt w:val="bullet"/>
      <w:lvlText w:val="o"/>
      <w:lvlJc w:val="left"/>
      <w:pPr>
        <w:tabs>
          <w:tab w:val="num" w:pos="3600"/>
        </w:tabs>
        <w:ind w:left="3600" w:hanging="360"/>
      </w:pPr>
      <w:rPr>
        <w:rFonts w:ascii="Courier New" w:hAnsi="Courier New" w:cs="Courier New" w:hint="default"/>
      </w:rPr>
    </w:lvl>
    <w:lvl w:ilvl="5" w:tplc="FA2AD8EA">
      <w:start w:val="1"/>
      <w:numFmt w:val="bullet"/>
      <w:lvlText w:val=""/>
      <w:lvlJc w:val="left"/>
      <w:pPr>
        <w:tabs>
          <w:tab w:val="num" w:pos="4320"/>
        </w:tabs>
        <w:ind w:left="4320" w:hanging="360"/>
      </w:pPr>
      <w:rPr>
        <w:rFonts w:ascii="Wingdings" w:hAnsi="Wingdings" w:cs="Wingdings" w:hint="default"/>
      </w:rPr>
    </w:lvl>
    <w:lvl w:ilvl="6" w:tplc="4AC260D0">
      <w:start w:val="1"/>
      <w:numFmt w:val="bullet"/>
      <w:lvlText w:val=""/>
      <w:lvlJc w:val="left"/>
      <w:pPr>
        <w:tabs>
          <w:tab w:val="num" w:pos="5040"/>
        </w:tabs>
        <w:ind w:left="5040" w:hanging="360"/>
      </w:pPr>
      <w:rPr>
        <w:rFonts w:ascii="Symbol" w:hAnsi="Symbol" w:cs="Symbol" w:hint="default"/>
      </w:rPr>
    </w:lvl>
    <w:lvl w:ilvl="7" w:tplc="9FC6FC32">
      <w:start w:val="1"/>
      <w:numFmt w:val="bullet"/>
      <w:lvlText w:val="o"/>
      <w:lvlJc w:val="left"/>
      <w:pPr>
        <w:tabs>
          <w:tab w:val="num" w:pos="5760"/>
        </w:tabs>
        <w:ind w:left="5760" w:hanging="360"/>
      </w:pPr>
      <w:rPr>
        <w:rFonts w:ascii="Courier New" w:hAnsi="Courier New" w:cs="Courier New" w:hint="default"/>
      </w:rPr>
    </w:lvl>
    <w:lvl w:ilvl="8" w:tplc="AE883CF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9920558"/>
    <w:multiLevelType w:val="hybridMultilevel"/>
    <w:tmpl w:val="F78AF224"/>
    <w:lvl w:ilvl="0" w:tplc="E74C15FA">
      <w:start w:val="1"/>
      <w:numFmt w:val="bullet"/>
      <w:lvlText w:val=""/>
      <w:lvlJc w:val="left"/>
      <w:pPr>
        <w:tabs>
          <w:tab w:val="num" w:pos="720"/>
        </w:tabs>
        <w:ind w:left="720" w:hanging="360"/>
      </w:pPr>
      <w:rPr>
        <w:rFonts w:ascii="Symbol" w:hAnsi="Symbol" w:cs="Symbol" w:hint="default"/>
      </w:rPr>
    </w:lvl>
    <w:lvl w:ilvl="1" w:tplc="8CD66084">
      <w:start w:val="1"/>
      <w:numFmt w:val="bullet"/>
      <w:lvlText w:val="o"/>
      <w:lvlJc w:val="left"/>
      <w:pPr>
        <w:tabs>
          <w:tab w:val="num" w:pos="1440"/>
        </w:tabs>
        <w:ind w:left="1440" w:hanging="360"/>
      </w:pPr>
      <w:rPr>
        <w:rFonts w:ascii="Courier New" w:hAnsi="Courier New" w:cs="Courier New" w:hint="default"/>
      </w:rPr>
    </w:lvl>
    <w:lvl w:ilvl="2" w:tplc="2F32F3FA">
      <w:start w:val="1"/>
      <w:numFmt w:val="bullet"/>
      <w:lvlText w:val=""/>
      <w:lvlJc w:val="left"/>
      <w:pPr>
        <w:tabs>
          <w:tab w:val="num" w:pos="2160"/>
        </w:tabs>
        <w:ind w:left="2160" w:hanging="360"/>
      </w:pPr>
      <w:rPr>
        <w:rFonts w:ascii="Wingdings" w:hAnsi="Wingdings" w:cs="Wingdings" w:hint="default"/>
      </w:rPr>
    </w:lvl>
    <w:lvl w:ilvl="3" w:tplc="60D42172">
      <w:start w:val="1"/>
      <w:numFmt w:val="bullet"/>
      <w:lvlText w:val=""/>
      <w:lvlJc w:val="left"/>
      <w:pPr>
        <w:tabs>
          <w:tab w:val="num" w:pos="2880"/>
        </w:tabs>
        <w:ind w:left="2880" w:hanging="360"/>
      </w:pPr>
      <w:rPr>
        <w:rFonts w:ascii="Symbol" w:hAnsi="Symbol" w:cs="Symbol" w:hint="default"/>
      </w:rPr>
    </w:lvl>
    <w:lvl w:ilvl="4" w:tplc="67B03AB6">
      <w:start w:val="1"/>
      <w:numFmt w:val="bullet"/>
      <w:lvlText w:val="o"/>
      <w:lvlJc w:val="left"/>
      <w:pPr>
        <w:tabs>
          <w:tab w:val="num" w:pos="3600"/>
        </w:tabs>
        <w:ind w:left="3600" w:hanging="360"/>
      </w:pPr>
      <w:rPr>
        <w:rFonts w:ascii="Courier New" w:hAnsi="Courier New" w:cs="Courier New" w:hint="default"/>
      </w:rPr>
    </w:lvl>
    <w:lvl w:ilvl="5" w:tplc="B2341E84">
      <w:start w:val="1"/>
      <w:numFmt w:val="bullet"/>
      <w:lvlText w:val=""/>
      <w:lvlJc w:val="left"/>
      <w:pPr>
        <w:tabs>
          <w:tab w:val="num" w:pos="4320"/>
        </w:tabs>
        <w:ind w:left="4320" w:hanging="360"/>
      </w:pPr>
      <w:rPr>
        <w:rFonts w:ascii="Wingdings" w:hAnsi="Wingdings" w:cs="Wingdings" w:hint="default"/>
      </w:rPr>
    </w:lvl>
    <w:lvl w:ilvl="6" w:tplc="1A1C1BCC">
      <w:start w:val="1"/>
      <w:numFmt w:val="bullet"/>
      <w:lvlText w:val=""/>
      <w:lvlJc w:val="left"/>
      <w:pPr>
        <w:tabs>
          <w:tab w:val="num" w:pos="5040"/>
        </w:tabs>
        <w:ind w:left="5040" w:hanging="360"/>
      </w:pPr>
      <w:rPr>
        <w:rFonts w:ascii="Symbol" w:hAnsi="Symbol" w:cs="Symbol" w:hint="default"/>
      </w:rPr>
    </w:lvl>
    <w:lvl w:ilvl="7" w:tplc="B23A0A90">
      <w:start w:val="1"/>
      <w:numFmt w:val="bullet"/>
      <w:lvlText w:val="o"/>
      <w:lvlJc w:val="left"/>
      <w:pPr>
        <w:tabs>
          <w:tab w:val="num" w:pos="5760"/>
        </w:tabs>
        <w:ind w:left="5760" w:hanging="360"/>
      </w:pPr>
      <w:rPr>
        <w:rFonts w:ascii="Courier New" w:hAnsi="Courier New" w:cs="Courier New" w:hint="default"/>
      </w:rPr>
    </w:lvl>
    <w:lvl w:ilvl="8" w:tplc="93F0042E">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9F47EAE"/>
    <w:multiLevelType w:val="hybridMultilevel"/>
    <w:tmpl w:val="AA66C04A"/>
    <w:lvl w:ilvl="0" w:tplc="91641056">
      <w:start w:val="1"/>
      <w:numFmt w:val="bullet"/>
      <w:lvlText w:val=""/>
      <w:lvlJc w:val="left"/>
      <w:pPr>
        <w:tabs>
          <w:tab w:val="num" w:pos="720"/>
        </w:tabs>
        <w:ind w:left="720" w:hanging="360"/>
      </w:pPr>
      <w:rPr>
        <w:rFonts w:ascii="Symbol" w:hAnsi="Symbol" w:cs="Symbol" w:hint="default"/>
      </w:rPr>
    </w:lvl>
    <w:lvl w:ilvl="1" w:tplc="16EA7D44">
      <w:start w:val="1"/>
      <w:numFmt w:val="bullet"/>
      <w:lvlText w:val="o"/>
      <w:lvlJc w:val="left"/>
      <w:pPr>
        <w:tabs>
          <w:tab w:val="num" w:pos="1440"/>
        </w:tabs>
        <w:ind w:left="1440" w:hanging="360"/>
      </w:pPr>
      <w:rPr>
        <w:rFonts w:ascii="Courier New" w:hAnsi="Courier New" w:cs="Courier New" w:hint="default"/>
      </w:rPr>
    </w:lvl>
    <w:lvl w:ilvl="2" w:tplc="FF46DA24">
      <w:start w:val="1"/>
      <w:numFmt w:val="bullet"/>
      <w:lvlText w:val=""/>
      <w:lvlJc w:val="left"/>
      <w:pPr>
        <w:tabs>
          <w:tab w:val="num" w:pos="2160"/>
        </w:tabs>
        <w:ind w:left="2160" w:hanging="360"/>
      </w:pPr>
      <w:rPr>
        <w:rFonts w:ascii="Wingdings" w:hAnsi="Wingdings" w:cs="Wingdings" w:hint="default"/>
      </w:rPr>
    </w:lvl>
    <w:lvl w:ilvl="3" w:tplc="2D6E4130">
      <w:start w:val="1"/>
      <w:numFmt w:val="bullet"/>
      <w:lvlText w:val=""/>
      <w:lvlJc w:val="left"/>
      <w:pPr>
        <w:tabs>
          <w:tab w:val="num" w:pos="2880"/>
        </w:tabs>
        <w:ind w:left="2880" w:hanging="360"/>
      </w:pPr>
      <w:rPr>
        <w:rFonts w:ascii="Symbol" w:hAnsi="Symbol" w:cs="Symbol" w:hint="default"/>
      </w:rPr>
    </w:lvl>
    <w:lvl w:ilvl="4" w:tplc="351E3540">
      <w:start w:val="1"/>
      <w:numFmt w:val="bullet"/>
      <w:lvlText w:val="o"/>
      <w:lvlJc w:val="left"/>
      <w:pPr>
        <w:tabs>
          <w:tab w:val="num" w:pos="3600"/>
        </w:tabs>
        <w:ind w:left="3600" w:hanging="360"/>
      </w:pPr>
      <w:rPr>
        <w:rFonts w:ascii="Courier New" w:hAnsi="Courier New" w:cs="Courier New" w:hint="default"/>
      </w:rPr>
    </w:lvl>
    <w:lvl w:ilvl="5" w:tplc="3A8C7978">
      <w:start w:val="1"/>
      <w:numFmt w:val="bullet"/>
      <w:lvlText w:val=""/>
      <w:lvlJc w:val="left"/>
      <w:pPr>
        <w:tabs>
          <w:tab w:val="num" w:pos="4320"/>
        </w:tabs>
        <w:ind w:left="4320" w:hanging="360"/>
      </w:pPr>
      <w:rPr>
        <w:rFonts w:ascii="Wingdings" w:hAnsi="Wingdings" w:cs="Wingdings" w:hint="default"/>
      </w:rPr>
    </w:lvl>
    <w:lvl w:ilvl="6" w:tplc="648A5AEE">
      <w:start w:val="1"/>
      <w:numFmt w:val="bullet"/>
      <w:lvlText w:val=""/>
      <w:lvlJc w:val="left"/>
      <w:pPr>
        <w:tabs>
          <w:tab w:val="num" w:pos="5040"/>
        </w:tabs>
        <w:ind w:left="5040" w:hanging="360"/>
      </w:pPr>
      <w:rPr>
        <w:rFonts w:ascii="Symbol" w:hAnsi="Symbol" w:cs="Symbol" w:hint="default"/>
      </w:rPr>
    </w:lvl>
    <w:lvl w:ilvl="7" w:tplc="DD9E7B74">
      <w:start w:val="1"/>
      <w:numFmt w:val="bullet"/>
      <w:lvlText w:val="o"/>
      <w:lvlJc w:val="left"/>
      <w:pPr>
        <w:tabs>
          <w:tab w:val="num" w:pos="5760"/>
        </w:tabs>
        <w:ind w:left="5760" w:hanging="360"/>
      </w:pPr>
      <w:rPr>
        <w:rFonts w:ascii="Courier New" w:hAnsi="Courier New" w:cs="Courier New" w:hint="default"/>
      </w:rPr>
    </w:lvl>
    <w:lvl w:ilvl="8" w:tplc="99B06C3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0A22D7C"/>
    <w:multiLevelType w:val="hybridMultilevel"/>
    <w:tmpl w:val="26E0E3A4"/>
    <w:lvl w:ilvl="0" w:tplc="B6BCB9DA">
      <w:start w:val="1"/>
      <w:numFmt w:val="bullet"/>
      <w:lvlText w:val=""/>
      <w:lvlJc w:val="left"/>
      <w:pPr>
        <w:tabs>
          <w:tab w:val="num" w:pos="720"/>
        </w:tabs>
        <w:ind w:left="720" w:hanging="360"/>
      </w:pPr>
      <w:rPr>
        <w:rFonts w:ascii="Symbol" w:hAnsi="Symbol" w:cs="Symbol" w:hint="default"/>
      </w:rPr>
    </w:lvl>
    <w:lvl w:ilvl="1" w:tplc="7A70BB76">
      <w:start w:val="1"/>
      <w:numFmt w:val="bullet"/>
      <w:lvlText w:val="o"/>
      <w:lvlJc w:val="left"/>
      <w:pPr>
        <w:tabs>
          <w:tab w:val="num" w:pos="1440"/>
        </w:tabs>
        <w:ind w:left="1440" w:hanging="360"/>
      </w:pPr>
      <w:rPr>
        <w:rFonts w:ascii="Courier New" w:hAnsi="Courier New" w:cs="Courier New" w:hint="default"/>
      </w:rPr>
    </w:lvl>
    <w:lvl w:ilvl="2" w:tplc="23002DEC">
      <w:start w:val="1"/>
      <w:numFmt w:val="bullet"/>
      <w:lvlText w:val=""/>
      <w:lvlJc w:val="left"/>
      <w:pPr>
        <w:tabs>
          <w:tab w:val="num" w:pos="2160"/>
        </w:tabs>
        <w:ind w:left="2160" w:hanging="360"/>
      </w:pPr>
      <w:rPr>
        <w:rFonts w:ascii="Wingdings" w:hAnsi="Wingdings" w:cs="Wingdings" w:hint="default"/>
      </w:rPr>
    </w:lvl>
    <w:lvl w:ilvl="3" w:tplc="0888C50E">
      <w:start w:val="1"/>
      <w:numFmt w:val="bullet"/>
      <w:lvlText w:val=""/>
      <w:lvlJc w:val="left"/>
      <w:pPr>
        <w:tabs>
          <w:tab w:val="num" w:pos="2880"/>
        </w:tabs>
        <w:ind w:left="2880" w:hanging="360"/>
      </w:pPr>
      <w:rPr>
        <w:rFonts w:ascii="Symbol" w:hAnsi="Symbol" w:cs="Symbol" w:hint="default"/>
      </w:rPr>
    </w:lvl>
    <w:lvl w:ilvl="4" w:tplc="54CA2070">
      <w:start w:val="1"/>
      <w:numFmt w:val="bullet"/>
      <w:lvlText w:val="o"/>
      <w:lvlJc w:val="left"/>
      <w:pPr>
        <w:tabs>
          <w:tab w:val="num" w:pos="3600"/>
        </w:tabs>
        <w:ind w:left="3600" w:hanging="360"/>
      </w:pPr>
      <w:rPr>
        <w:rFonts w:ascii="Courier New" w:hAnsi="Courier New" w:cs="Courier New" w:hint="default"/>
      </w:rPr>
    </w:lvl>
    <w:lvl w:ilvl="5" w:tplc="B33A3396">
      <w:start w:val="1"/>
      <w:numFmt w:val="bullet"/>
      <w:lvlText w:val=""/>
      <w:lvlJc w:val="left"/>
      <w:pPr>
        <w:tabs>
          <w:tab w:val="num" w:pos="4320"/>
        </w:tabs>
        <w:ind w:left="4320" w:hanging="360"/>
      </w:pPr>
      <w:rPr>
        <w:rFonts w:ascii="Wingdings" w:hAnsi="Wingdings" w:cs="Wingdings" w:hint="default"/>
      </w:rPr>
    </w:lvl>
    <w:lvl w:ilvl="6" w:tplc="5BD8F656">
      <w:start w:val="1"/>
      <w:numFmt w:val="bullet"/>
      <w:lvlText w:val=""/>
      <w:lvlJc w:val="left"/>
      <w:pPr>
        <w:tabs>
          <w:tab w:val="num" w:pos="5040"/>
        </w:tabs>
        <w:ind w:left="5040" w:hanging="360"/>
      </w:pPr>
      <w:rPr>
        <w:rFonts w:ascii="Symbol" w:hAnsi="Symbol" w:cs="Symbol" w:hint="default"/>
      </w:rPr>
    </w:lvl>
    <w:lvl w:ilvl="7" w:tplc="EB00FA1A">
      <w:start w:val="1"/>
      <w:numFmt w:val="bullet"/>
      <w:lvlText w:val="o"/>
      <w:lvlJc w:val="left"/>
      <w:pPr>
        <w:tabs>
          <w:tab w:val="num" w:pos="5760"/>
        </w:tabs>
        <w:ind w:left="5760" w:hanging="360"/>
      </w:pPr>
      <w:rPr>
        <w:rFonts w:ascii="Courier New" w:hAnsi="Courier New" w:cs="Courier New" w:hint="default"/>
      </w:rPr>
    </w:lvl>
    <w:lvl w:ilvl="8" w:tplc="7A102A1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B6F7BD"/>
    <w:multiLevelType w:val="hybridMultilevel"/>
    <w:tmpl w:val="86700872"/>
    <w:lvl w:ilvl="0" w:tplc="39EC630C">
      <w:start w:val="1"/>
      <w:numFmt w:val="bullet"/>
      <w:lvlText w:val=""/>
      <w:lvlJc w:val="left"/>
      <w:pPr>
        <w:tabs>
          <w:tab w:val="num" w:pos="720"/>
        </w:tabs>
        <w:ind w:left="720" w:hanging="360"/>
      </w:pPr>
      <w:rPr>
        <w:rFonts w:ascii="Symbol" w:hAnsi="Symbol" w:cs="Symbol" w:hint="default"/>
      </w:rPr>
    </w:lvl>
    <w:lvl w:ilvl="1" w:tplc="261C7ADE">
      <w:start w:val="1"/>
      <w:numFmt w:val="bullet"/>
      <w:lvlText w:val="o"/>
      <w:lvlJc w:val="left"/>
      <w:pPr>
        <w:tabs>
          <w:tab w:val="num" w:pos="1440"/>
        </w:tabs>
        <w:ind w:left="1440" w:hanging="360"/>
      </w:pPr>
      <w:rPr>
        <w:rFonts w:ascii="Courier New" w:hAnsi="Courier New" w:cs="Courier New" w:hint="default"/>
      </w:rPr>
    </w:lvl>
    <w:lvl w:ilvl="2" w:tplc="FD32EC98">
      <w:start w:val="1"/>
      <w:numFmt w:val="bullet"/>
      <w:lvlText w:val=""/>
      <w:lvlJc w:val="left"/>
      <w:pPr>
        <w:tabs>
          <w:tab w:val="num" w:pos="2160"/>
        </w:tabs>
        <w:ind w:left="2160" w:hanging="360"/>
      </w:pPr>
      <w:rPr>
        <w:rFonts w:ascii="Wingdings" w:hAnsi="Wingdings" w:cs="Wingdings" w:hint="default"/>
      </w:rPr>
    </w:lvl>
    <w:lvl w:ilvl="3" w:tplc="1D887512">
      <w:start w:val="1"/>
      <w:numFmt w:val="bullet"/>
      <w:lvlText w:val=""/>
      <w:lvlJc w:val="left"/>
      <w:pPr>
        <w:tabs>
          <w:tab w:val="num" w:pos="2880"/>
        </w:tabs>
        <w:ind w:left="2880" w:hanging="360"/>
      </w:pPr>
      <w:rPr>
        <w:rFonts w:ascii="Symbol" w:hAnsi="Symbol" w:cs="Symbol" w:hint="default"/>
      </w:rPr>
    </w:lvl>
    <w:lvl w:ilvl="4" w:tplc="D2A6D968">
      <w:start w:val="1"/>
      <w:numFmt w:val="bullet"/>
      <w:lvlText w:val="o"/>
      <w:lvlJc w:val="left"/>
      <w:pPr>
        <w:tabs>
          <w:tab w:val="num" w:pos="3600"/>
        </w:tabs>
        <w:ind w:left="3600" w:hanging="360"/>
      </w:pPr>
      <w:rPr>
        <w:rFonts w:ascii="Courier New" w:hAnsi="Courier New" w:cs="Courier New" w:hint="default"/>
      </w:rPr>
    </w:lvl>
    <w:lvl w:ilvl="5" w:tplc="E6E8DAA0">
      <w:start w:val="1"/>
      <w:numFmt w:val="bullet"/>
      <w:lvlText w:val=""/>
      <w:lvlJc w:val="left"/>
      <w:pPr>
        <w:tabs>
          <w:tab w:val="num" w:pos="4320"/>
        </w:tabs>
        <w:ind w:left="4320" w:hanging="360"/>
      </w:pPr>
      <w:rPr>
        <w:rFonts w:ascii="Wingdings" w:hAnsi="Wingdings" w:cs="Wingdings" w:hint="default"/>
      </w:rPr>
    </w:lvl>
    <w:lvl w:ilvl="6" w:tplc="D87EFB44">
      <w:start w:val="1"/>
      <w:numFmt w:val="bullet"/>
      <w:lvlText w:val=""/>
      <w:lvlJc w:val="left"/>
      <w:pPr>
        <w:tabs>
          <w:tab w:val="num" w:pos="5040"/>
        </w:tabs>
        <w:ind w:left="5040" w:hanging="360"/>
      </w:pPr>
      <w:rPr>
        <w:rFonts w:ascii="Symbol" w:hAnsi="Symbol" w:cs="Symbol" w:hint="default"/>
      </w:rPr>
    </w:lvl>
    <w:lvl w:ilvl="7" w:tplc="0F08F732">
      <w:start w:val="1"/>
      <w:numFmt w:val="bullet"/>
      <w:lvlText w:val="o"/>
      <w:lvlJc w:val="left"/>
      <w:pPr>
        <w:tabs>
          <w:tab w:val="num" w:pos="5760"/>
        </w:tabs>
        <w:ind w:left="5760" w:hanging="360"/>
      </w:pPr>
      <w:rPr>
        <w:rFonts w:ascii="Courier New" w:hAnsi="Courier New" w:cs="Courier New" w:hint="default"/>
      </w:rPr>
    </w:lvl>
    <w:lvl w:ilvl="8" w:tplc="CDCA42F2">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01F1E0"/>
    <w:multiLevelType w:val="hybridMultilevel"/>
    <w:tmpl w:val="8098C4C4"/>
    <w:lvl w:ilvl="0" w:tplc="06F437C8">
      <w:start w:val="1"/>
      <w:numFmt w:val="bullet"/>
      <w:lvlText w:val=""/>
      <w:lvlJc w:val="left"/>
      <w:pPr>
        <w:tabs>
          <w:tab w:val="num" w:pos="720"/>
        </w:tabs>
        <w:ind w:left="720" w:hanging="360"/>
      </w:pPr>
      <w:rPr>
        <w:rFonts w:ascii="Symbol" w:hAnsi="Symbol" w:cs="Symbol" w:hint="default"/>
      </w:rPr>
    </w:lvl>
    <w:lvl w:ilvl="1" w:tplc="3EE8CCCE">
      <w:start w:val="1"/>
      <w:numFmt w:val="bullet"/>
      <w:lvlText w:val="o"/>
      <w:lvlJc w:val="left"/>
      <w:pPr>
        <w:tabs>
          <w:tab w:val="num" w:pos="1440"/>
        </w:tabs>
        <w:ind w:left="1440" w:hanging="360"/>
      </w:pPr>
      <w:rPr>
        <w:rFonts w:ascii="Courier New" w:hAnsi="Courier New" w:cs="Courier New" w:hint="default"/>
      </w:rPr>
    </w:lvl>
    <w:lvl w:ilvl="2" w:tplc="9A5E8596">
      <w:start w:val="1"/>
      <w:numFmt w:val="bullet"/>
      <w:lvlText w:val=""/>
      <w:lvlJc w:val="left"/>
      <w:pPr>
        <w:tabs>
          <w:tab w:val="num" w:pos="2160"/>
        </w:tabs>
        <w:ind w:left="2160" w:hanging="360"/>
      </w:pPr>
      <w:rPr>
        <w:rFonts w:ascii="Wingdings" w:hAnsi="Wingdings" w:cs="Wingdings" w:hint="default"/>
      </w:rPr>
    </w:lvl>
    <w:lvl w:ilvl="3" w:tplc="5DC0F2FE">
      <w:start w:val="1"/>
      <w:numFmt w:val="bullet"/>
      <w:lvlText w:val=""/>
      <w:lvlJc w:val="left"/>
      <w:pPr>
        <w:tabs>
          <w:tab w:val="num" w:pos="2880"/>
        </w:tabs>
        <w:ind w:left="2880" w:hanging="360"/>
      </w:pPr>
      <w:rPr>
        <w:rFonts w:ascii="Symbol" w:hAnsi="Symbol" w:cs="Symbol" w:hint="default"/>
      </w:rPr>
    </w:lvl>
    <w:lvl w:ilvl="4" w:tplc="7BDE7B2A">
      <w:start w:val="1"/>
      <w:numFmt w:val="bullet"/>
      <w:lvlText w:val="o"/>
      <w:lvlJc w:val="left"/>
      <w:pPr>
        <w:tabs>
          <w:tab w:val="num" w:pos="3600"/>
        </w:tabs>
        <w:ind w:left="3600" w:hanging="360"/>
      </w:pPr>
      <w:rPr>
        <w:rFonts w:ascii="Courier New" w:hAnsi="Courier New" w:cs="Courier New" w:hint="default"/>
      </w:rPr>
    </w:lvl>
    <w:lvl w:ilvl="5" w:tplc="55DE8F4A">
      <w:start w:val="1"/>
      <w:numFmt w:val="bullet"/>
      <w:lvlText w:val=""/>
      <w:lvlJc w:val="left"/>
      <w:pPr>
        <w:tabs>
          <w:tab w:val="num" w:pos="4320"/>
        </w:tabs>
        <w:ind w:left="4320" w:hanging="360"/>
      </w:pPr>
      <w:rPr>
        <w:rFonts w:ascii="Wingdings" w:hAnsi="Wingdings" w:cs="Wingdings" w:hint="default"/>
      </w:rPr>
    </w:lvl>
    <w:lvl w:ilvl="6" w:tplc="927284D4">
      <w:start w:val="1"/>
      <w:numFmt w:val="bullet"/>
      <w:lvlText w:val=""/>
      <w:lvlJc w:val="left"/>
      <w:pPr>
        <w:tabs>
          <w:tab w:val="num" w:pos="5040"/>
        </w:tabs>
        <w:ind w:left="5040" w:hanging="360"/>
      </w:pPr>
      <w:rPr>
        <w:rFonts w:ascii="Symbol" w:hAnsi="Symbol" w:cs="Symbol" w:hint="default"/>
      </w:rPr>
    </w:lvl>
    <w:lvl w:ilvl="7" w:tplc="18C49DB8">
      <w:start w:val="1"/>
      <w:numFmt w:val="bullet"/>
      <w:lvlText w:val="o"/>
      <w:lvlJc w:val="left"/>
      <w:pPr>
        <w:tabs>
          <w:tab w:val="num" w:pos="5760"/>
        </w:tabs>
        <w:ind w:left="5760" w:hanging="360"/>
      </w:pPr>
      <w:rPr>
        <w:rFonts w:ascii="Courier New" w:hAnsi="Courier New" w:cs="Courier New" w:hint="default"/>
      </w:rPr>
    </w:lvl>
    <w:lvl w:ilvl="8" w:tplc="2A00AEB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EB2B77"/>
    <w:multiLevelType w:val="hybridMultilevel"/>
    <w:tmpl w:val="5BBC99D4"/>
    <w:lvl w:ilvl="0" w:tplc="E188C802">
      <w:start w:val="1"/>
      <w:numFmt w:val="bullet"/>
      <w:lvlText w:val=""/>
      <w:lvlJc w:val="left"/>
      <w:pPr>
        <w:tabs>
          <w:tab w:val="num" w:pos="720"/>
        </w:tabs>
        <w:ind w:left="720" w:hanging="360"/>
      </w:pPr>
      <w:rPr>
        <w:rFonts w:ascii="Symbol" w:hAnsi="Symbol" w:cs="Symbol" w:hint="default"/>
      </w:rPr>
    </w:lvl>
    <w:lvl w:ilvl="1" w:tplc="679E7EE6">
      <w:start w:val="1"/>
      <w:numFmt w:val="bullet"/>
      <w:lvlText w:val="o"/>
      <w:lvlJc w:val="left"/>
      <w:pPr>
        <w:tabs>
          <w:tab w:val="num" w:pos="1440"/>
        </w:tabs>
        <w:ind w:left="1440" w:hanging="360"/>
      </w:pPr>
      <w:rPr>
        <w:rFonts w:ascii="Courier New" w:hAnsi="Courier New" w:cs="Courier New" w:hint="default"/>
      </w:rPr>
    </w:lvl>
    <w:lvl w:ilvl="2" w:tplc="9E325306">
      <w:start w:val="1"/>
      <w:numFmt w:val="bullet"/>
      <w:lvlText w:val=""/>
      <w:lvlJc w:val="left"/>
      <w:pPr>
        <w:tabs>
          <w:tab w:val="num" w:pos="2160"/>
        </w:tabs>
        <w:ind w:left="2160" w:hanging="360"/>
      </w:pPr>
      <w:rPr>
        <w:rFonts w:ascii="Wingdings" w:hAnsi="Wingdings" w:cs="Wingdings" w:hint="default"/>
      </w:rPr>
    </w:lvl>
    <w:lvl w:ilvl="3" w:tplc="932EC1D4">
      <w:start w:val="1"/>
      <w:numFmt w:val="bullet"/>
      <w:lvlText w:val=""/>
      <w:lvlJc w:val="left"/>
      <w:pPr>
        <w:tabs>
          <w:tab w:val="num" w:pos="2880"/>
        </w:tabs>
        <w:ind w:left="2880" w:hanging="360"/>
      </w:pPr>
      <w:rPr>
        <w:rFonts w:ascii="Symbol" w:hAnsi="Symbol" w:cs="Symbol" w:hint="default"/>
      </w:rPr>
    </w:lvl>
    <w:lvl w:ilvl="4" w:tplc="5E963DEC">
      <w:start w:val="1"/>
      <w:numFmt w:val="bullet"/>
      <w:lvlText w:val="o"/>
      <w:lvlJc w:val="left"/>
      <w:pPr>
        <w:tabs>
          <w:tab w:val="num" w:pos="3600"/>
        </w:tabs>
        <w:ind w:left="3600" w:hanging="360"/>
      </w:pPr>
      <w:rPr>
        <w:rFonts w:ascii="Courier New" w:hAnsi="Courier New" w:cs="Courier New" w:hint="default"/>
      </w:rPr>
    </w:lvl>
    <w:lvl w:ilvl="5" w:tplc="0E344858">
      <w:start w:val="1"/>
      <w:numFmt w:val="bullet"/>
      <w:lvlText w:val=""/>
      <w:lvlJc w:val="left"/>
      <w:pPr>
        <w:tabs>
          <w:tab w:val="num" w:pos="4320"/>
        </w:tabs>
        <w:ind w:left="4320" w:hanging="360"/>
      </w:pPr>
      <w:rPr>
        <w:rFonts w:ascii="Wingdings" w:hAnsi="Wingdings" w:cs="Wingdings" w:hint="default"/>
      </w:rPr>
    </w:lvl>
    <w:lvl w:ilvl="6" w:tplc="EED6069E">
      <w:start w:val="1"/>
      <w:numFmt w:val="bullet"/>
      <w:lvlText w:val=""/>
      <w:lvlJc w:val="left"/>
      <w:pPr>
        <w:tabs>
          <w:tab w:val="num" w:pos="5040"/>
        </w:tabs>
        <w:ind w:left="5040" w:hanging="360"/>
      </w:pPr>
      <w:rPr>
        <w:rFonts w:ascii="Symbol" w:hAnsi="Symbol" w:cs="Symbol" w:hint="default"/>
      </w:rPr>
    </w:lvl>
    <w:lvl w:ilvl="7" w:tplc="3B86D82A">
      <w:start w:val="1"/>
      <w:numFmt w:val="bullet"/>
      <w:lvlText w:val="o"/>
      <w:lvlJc w:val="left"/>
      <w:pPr>
        <w:tabs>
          <w:tab w:val="num" w:pos="5760"/>
        </w:tabs>
        <w:ind w:left="5760" w:hanging="360"/>
      </w:pPr>
      <w:rPr>
        <w:rFonts w:ascii="Courier New" w:hAnsi="Courier New" w:cs="Courier New" w:hint="default"/>
      </w:rPr>
    </w:lvl>
    <w:lvl w:ilvl="8" w:tplc="5D2025D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B0E1A4A"/>
    <w:multiLevelType w:val="hybridMultilevel"/>
    <w:tmpl w:val="A658F22E"/>
    <w:lvl w:ilvl="0" w:tplc="764229CC">
      <w:start w:val="1"/>
      <w:numFmt w:val="bullet"/>
      <w:lvlText w:val=""/>
      <w:lvlJc w:val="left"/>
      <w:pPr>
        <w:tabs>
          <w:tab w:val="num" w:pos="720"/>
        </w:tabs>
        <w:ind w:left="720" w:hanging="360"/>
      </w:pPr>
      <w:rPr>
        <w:rFonts w:ascii="Symbol" w:hAnsi="Symbol" w:cs="Symbol" w:hint="default"/>
      </w:rPr>
    </w:lvl>
    <w:lvl w:ilvl="1" w:tplc="BBE4A05A">
      <w:start w:val="1"/>
      <w:numFmt w:val="bullet"/>
      <w:lvlText w:val="o"/>
      <w:lvlJc w:val="left"/>
      <w:pPr>
        <w:tabs>
          <w:tab w:val="num" w:pos="1440"/>
        </w:tabs>
        <w:ind w:left="1440" w:hanging="360"/>
      </w:pPr>
      <w:rPr>
        <w:rFonts w:ascii="Courier New" w:hAnsi="Courier New" w:cs="Courier New" w:hint="default"/>
      </w:rPr>
    </w:lvl>
    <w:lvl w:ilvl="2" w:tplc="354294C6">
      <w:start w:val="1"/>
      <w:numFmt w:val="bullet"/>
      <w:lvlText w:val=""/>
      <w:lvlJc w:val="left"/>
      <w:pPr>
        <w:tabs>
          <w:tab w:val="num" w:pos="2160"/>
        </w:tabs>
        <w:ind w:left="2160" w:hanging="360"/>
      </w:pPr>
      <w:rPr>
        <w:rFonts w:ascii="Wingdings" w:hAnsi="Wingdings" w:cs="Wingdings" w:hint="default"/>
      </w:rPr>
    </w:lvl>
    <w:lvl w:ilvl="3" w:tplc="F08477D6">
      <w:start w:val="1"/>
      <w:numFmt w:val="bullet"/>
      <w:lvlText w:val=""/>
      <w:lvlJc w:val="left"/>
      <w:pPr>
        <w:tabs>
          <w:tab w:val="num" w:pos="2880"/>
        </w:tabs>
        <w:ind w:left="2880" w:hanging="360"/>
      </w:pPr>
      <w:rPr>
        <w:rFonts w:ascii="Symbol" w:hAnsi="Symbol" w:cs="Symbol" w:hint="default"/>
      </w:rPr>
    </w:lvl>
    <w:lvl w:ilvl="4" w:tplc="F1362D9E">
      <w:start w:val="1"/>
      <w:numFmt w:val="bullet"/>
      <w:lvlText w:val="o"/>
      <w:lvlJc w:val="left"/>
      <w:pPr>
        <w:tabs>
          <w:tab w:val="num" w:pos="3600"/>
        </w:tabs>
        <w:ind w:left="3600" w:hanging="360"/>
      </w:pPr>
      <w:rPr>
        <w:rFonts w:ascii="Courier New" w:hAnsi="Courier New" w:cs="Courier New" w:hint="default"/>
      </w:rPr>
    </w:lvl>
    <w:lvl w:ilvl="5" w:tplc="584837AA">
      <w:start w:val="1"/>
      <w:numFmt w:val="bullet"/>
      <w:lvlText w:val=""/>
      <w:lvlJc w:val="left"/>
      <w:pPr>
        <w:tabs>
          <w:tab w:val="num" w:pos="4320"/>
        </w:tabs>
        <w:ind w:left="4320" w:hanging="360"/>
      </w:pPr>
      <w:rPr>
        <w:rFonts w:ascii="Wingdings" w:hAnsi="Wingdings" w:cs="Wingdings" w:hint="default"/>
      </w:rPr>
    </w:lvl>
    <w:lvl w:ilvl="6" w:tplc="FB2ED04A">
      <w:start w:val="1"/>
      <w:numFmt w:val="bullet"/>
      <w:lvlText w:val=""/>
      <w:lvlJc w:val="left"/>
      <w:pPr>
        <w:tabs>
          <w:tab w:val="num" w:pos="5040"/>
        </w:tabs>
        <w:ind w:left="5040" w:hanging="360"/>
      </w:pPr>
      <w:rPr>
        <w:rFonts w:ascii="Symbol" w:hAnsi="Symbol" w:cs="Symbol" w:hint="default"/>
      </w:rPr>
    </w:lvl>
    <w:lvl w:ilvl="7" w:tplc="207C8AC0">
      <w:start w:val="1"/>
      <w:numFmt w:val="bullet"/>
      <w:lvlText w:val="o"/>
      <w:lvlJc w:val="left"/>
      <w:pPr>
        <w:tabs>
          <w:tab w:val="num" w:pos="5760"/>
        </w:tabs>
        <w:ind w:left="5760" w:hanging="360"/>
      </w:pPr>
      <w:rPr>
        <w:rFonts w:ascii="Courier New" w:hAnsi="Courier New" w:cs="Courier New" w:hint="default"/>
      </w:rPr>
    </w:lvl>
    <w:lvl w:ilvl="8" w:tplc="81C28C5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E0EC15C"/>
    <w:multiLevelType w:val="hybridMultilevel"/>
    <w:tmpl w:val="EA2407B8"/>
    <w:lvl w:ilvl="0" w:tplc="674A06FC">
      <w:start w:val="1"/>
      <w:numFmt w:val="bullet"/>
      <w:lvlText w:val=""/>
      <w:lvlJc w:val="left"/>
      <w:pPr>
        <w:tabs>
          <w:tab w:val="num" w:pos="720"/>
        </w:tabs>
        <w:ind w:left="720" w:hanging="360"/>
      </w:pPr>
      <w:rPr>
        <w:rFonts w:ascii="Symbol" w:hAnsi="Symbol" w:cs="Symbol" w:hint="default"/>
      </w:rPr>
    </w:lvl>
    <w:lvl w:ilvl="1" w:tplc="75FE1116">
      <w:start w:val="1"/>
      <w:numFmt w:val="bullet"/>
      <w:lvlText w:val="o"/>
      <w:lvlJc w:val="left"/>
      <w:pPr>
        <w:tabs>
          <w:tab w:val="num" w:pos="1440"/>
        </w:tabs>
        <w:ind w:left="1440" w:hanging="360"/>
      </w:pPr>
      <w:rPr>
        <w:rFonts w:ascii="Courier New" w:hAnsi="Courier New" w:cs="Courier New" w:hint="default"/>
      </w:rPr>
    </w:lvl>
    <w:lvl w:ilvl="2" w:tplc="BC689830">
      <w:start w:val="1"/>
      <w:numFmt w:val="bullet"/>
      <w:lvlText w:val=""/>
      <w:lvlJc w:val="left"/>
      <w:pPr>
        <w:tabs>
          <w:tab w:val="num" w:pos="2160"/>
        </w:tabs>
        <w:ind w:left="2160" w:hanging="360"/>
      </w:pPr>
      <w:rPr>
        <w:rFonts w:ascii="Wingdings" w:hAnsi="Wingdings" w:cs="Wingdings" w:hint="default"/>
      </w:rPr>
    </w:lvl>
    <w:lvl w:ilvl="3" w:tplc="E31641C2">
      <w:start w:val="1"/>
      <w:numFmt w:val="bullet"/>
      <w:lvlText w:val=""/>
      <w:lvlJc w:val="left"/>
      <w:pPr>
        <w:tabs>
          <w:tab w:val="num" w:pos="2880"/>
        </w:tabs>
        <w:ind w:left="2880" w:hanging="360"/>
      </w:pPr>
      <w:rPr>
        <w:rFonts w:ascii="Symbol" w:hAnsi="Symbol" w:cs="Symbol" w:hint="default"/>
      </w:rPr>
    </w:lvl>
    <w:lvl w:ilvl="4" w:tplc="3408990A">
      <w:start w:val="1"/>
      <w:numFmt w:val="bullet"/>
      <w:lvlText w:val="o"/>
      <w:lvlJc w:val="left"/>
      <w:pPr>
        <w:tabs>
          <w:tab w:val="num" w:pos="3600"/>
        </w:tabs>
        <w:ind w:left="3600" w:hanging="360"/>
      </w:pPr>
      <w:rPr>
        <w:rFonts w:ascii="Courier New" w:hAnsi="Courier New" w:cs="Courier New" w:hint="default"/>
      </w:rPr>
    </w:lvl>
    <w:lvl w:ilvl="5" w:tplc="9430612A">
      <w:start w:val="1"/>
      <w:numFmt w:val="bullet"/>
      <w:lvlText w:val=""/>
      <w:lvlJc w:val="left"/>
      <w:pPr>
        <w:tabs>
          <w:tab w:val="num" w:pos="4320"/>
        </w:tabs>
        <w:ind w:left="4320" w:hanging="360"/>
      </w:pPr>
      <w:rPr>
        <w:rFonts w:ascii="Wingdings" w:hAnsi="Wingdings" w:cs="Wingdings" w:hint="default"/>
      </w:rPr>
    </w:lvl>
    <w:lvl w:ilvl="6" w:tplc="FF7277F8">
      <w:start w:val="1"/>
      <w:numFmt w:val="bullet"/>
      <w:lvlText w:val=""/>
      <w:lvlJc w:val="left"/>
      <w:pPr>
        <w:tabs>
          <w:tab w:val="num" w:pos="5040"/>
        </w:tabs>
        <w:ind w:left="5040" w:hanging="360"/>
      </w:pPr>
      <w:rPr>
        <w:rFonts w:ascii="Symbol" w:hAnsi="Symbol" w:cs="Symbol" w:hint="default"/>
      </w:rPr>
    </w:lvl>
    <w:lvl w:ilvl="7" w:tplc="FB5E0E08">
      <w:start w:val="1"/>
      <w:numFmt w:val="bullet"/>
      <w:lvlText w:val="o"/>
      <w:lvlJc w:val="left"/>
      <w:pPr>
        <w:tabs>
          <w:tab w:val="num" w:pos="5760"/>
        </w:tabs>
        <w:ind w:left="5760" w:hanging="360"/>
      </w:pPr>
      <w:rPr>
        <w:rFonts w:ascii="Courier New" w:hAnsi="Courier New" w:cs="Courier New" w:hint="default"/>
      </w:rPr>
    </w:lvl>
    <w:lvl w:ilvl="8" w:tplc="BD08790C">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2"/>
  </w:num>
  <w:num w:numId="4">
    <w:abstractNumId w:val="5"/>
  </w:num>
  <w:num w:numId="5">
    <w:abstractNumId w:val="8"/>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52B9"/>
    <w:rsid w:val="00322B58"/>
    <w:rsid w:val="007C2371"/>
    <w:rsid w:val="00886B08"/>
    <w:rsid w:val="009428E7"/>
    <w:rsid w:val="00B21238"/>
    <w:rsid w:val="00B8675A"/>
    <w:rsid w:val="00C2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D4548FA"/>
  <w15:docId w15:val="{579AFC64-453D-4916-9CB4-646CB5ED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32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B58"/>
  </w:style>
  <w:style w:type="paragraph" w:styleId="Footer">
    <w:name w:val="footer"/>
    <w:basedOn w:val="Normal"/>
    <w:link w:val="FooterChar"/>
    <w:uiPriority w:val="99"/>
    <w:unhideWhenUsed/>
    <w:rsid w:val="00322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B58"/>
  </w:style>
  <w:style w:type="paragraph" w:styleId="ListParagraph">
    <w:name w:val="List Paragraph"/>
    <w:basedOn w:val="Normal"/>
    <w:uiPriority w:val="34"/>
    <w:qFormat/>
    <w:rsid w:val="0094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537</Words>
  <Characters>3067</Characters>
  <Application>Microsoft Office Word</Application>
  <DocSecurity>0</DocSecurity>
  <Lines>25</Lines>
  <Paragraphs>7</Paragraphs>
  <ScaleCrop>false</ScaleCrop>
  <Manager/>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5</cp:revision>
  <dcterms:created xsi:type="dcterms:W3CDTF">2020-08-15T15:33:00Z</dcterms:created>
  <dcterms:modified xsi:type="dcterms:W3CDTF">2020-08-16T00:12:00Z</dcterms:modified>
  <cp:category/>
</cp:coreProperties>
</file>