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CCE2" w14:textId="77777777" w:rsidR="008F3E00" w:rsidRDefault="008F3E00">
      <w:pPr>
        <w:pStyle w:val="Heading1"/>
        <w:pBdr>
          <w:bottom w:val="single" w:sz="8" w:space="0" w:color="auto"/>
        </w:pBdr>
        <w:spacing w:before="160" w:after="160"/>
        <w:rPr>
          <w:sz w:val="24"/>
          <w:szCs w:val="24"/>
        </w:rPr>
      </w:pPr>
      <w:r>
        <w:rPr>
          <w:b/>
          <w:bCs/>
          <w:sz w:val="24"/>
          <w:szCs w:val="24"/>
        </w:rPr>
        <w:t>Christ, the Newborn King</w:t>
      </w:r>
    </w:p>
    <w:p w14:paraId="418C3B24" w14:textId="77777777" w:rsidR="008F3E00" w:rsidRDefault="008F3E00">
      <w:pPr>
        <w:spacing w:before="240"/>
      </w:pPr>
      <w:r>
        <w:rPr>
          <w:rFonts w:ascii="Source Sans Pro" w:hAnsi="Source Sans Pro" w:cs="Source Sans Pro"/>
        </w:rPr>
        <w:t>Advent / Luke 1:26–38</w:t>
      </w:r>
    </w:p>
    <w:p w14:paraId="3BC59F15" w14:textId="17F53EFA" w:rsidR="008F3E00" w:rsidRDefault="008F3E00">
      <w:pPr>
        <w:pBdr>
          <w:top w:val="single" w:sz="8" w:space="0" w:color="auto"/>
        </w:pBdr>
        <w:spacing w:before="240"/>
      </w:pPr>
    </w:p>
    <w:p w14:paraId="7F116F97" w14:textId="77777777" w:rsidR="008F3E00" w:rsidRDefault="008F3E00">
      <w:pPr>
        <w:pStyle w:val="Heading1"/>
        <w:rPr>
          <w:sz w:val="24"/>
          <w:szCs w:val="24"/>
        </w:rPr>
      </w:pPr>
      <w:r>
        <w:rPr>
          <w:rFonts w:ascii="Source Sans Pro" w:hAnsi="Source Sans Pro" w:cs="Source Sans Pro"/>
        </w:rPr>
        <w:t>Context</w:t>
      </w:r>
    </w:p>
    <w:p w14:paraId="15C93110" w14:textId="519BF243" w:rsidR="00495758" w:rsidRPr="00A64E9F" w:rsidRDefault="008F3E00" w:rsidP="00BA1983">
      <w:pPr>
        <w:spacing w:before="180" w:after="180"/>
      </w:pPr>
      <w:r>
        <w:rPr>
          <w:rFonts w:ascii="Source Sans Pro" w:hAnsi="Source Sans Pro" w:cs="Source Sans Pro"/>
          <w:sz w:val="28"/>
          <w:szCs w:val="28"/>
        </w:rPr>
        <w:t>Over a thousand years ago</w:t>
      </w:r>
      <w:r w:rsidR="00784E3E">
        <w:rPr>
          <w:rFonts w:ascii="Source Sans Pro" w:hAnsi="Source Sans Pro" w:cs="Source Sans Pro"/>
          <w:sz w:val="28"/>
          <w:szCs w:val="28"/>
        </w:rPr>
        <w:t>,</w:t>
      </w:r>
      <w:r>
        <w:rPr>
          <w:rFonts w:ascii="Source Sans Pro" w:hAnsi="Source Sans Pro" w:cs="Source Sans Pro"/>
          <w:sz w:val="28"/>
          <w:szCs w:val="28"/>
        </w:rPr>
        <w:t xml:space="preserve"> before the birth of Jesus, in </w:t>
      </w:r>
      <w:hyperlink r:id="rId7" w:history="1">
        <w:r>
          <w:rPr>
            <w:rFonts w:ascii="Source Sans Pro" w:hAnsi="Source Sans Pro" w:cs="Source Sans Pro"/>
            <w:color w:val="0000FF"/>
            <w:sz w:val="28"/>
            <w:szCs w:val="28"/>
            <w:u w:val="single"/>
          </w:rPr>
          <w:t>2 Samuel 7</w:t>
        </w:r>
      </w:hyperlink>
      <w:r>
        <w:rPr>
          <w:rFonts w:ascii="Source Sans Pro" w:hAnsi="Source Sans Pro" w:cs="Source Sans Pro"/>
          <w:sz w:val="28"/>
          <w:szCs w:val="28"/>
        </w:rPr>
        <w:t>, King David</w:t>
      </w:r>
      <w:r w:rsidR="00BA1983">
        <w:rPr>
          <w:rFonts w:ascii="Source Sans Pro" w:hAnsi="Source Sans Pro" w:cs="Source Sans Pro"/>
          <w:sz w:val="28"/>
          <w:szCs w:val="28"/>
        </w:rPr>
        <w:t xml:space="preserve"> </w:t>
      </w:r>
      <w:r>
        <w:rPr>
          <w:rFonts w:ascii="Source Sans Pro" w:hAnsi="Source Sans Pro" w:cs="Source Sans Pro"/>
          <w:sz w:val="28"/>
          <w:szCs w:val="28"/>
        </w:rPr>
        <w:t>of Israel</w:t>
      </w:r>
      <w:r w:rsidR="00A64E9F">
        <w:rPr>
          <w:rFonts w:ascii="Source Sans Pro" w:hAnsi="Source Sans Pro" w:cs="Source Sans Pro"/>
          <w:sz w:val="28"/>
          <w:szCs w:val="28"/>
        </w:rPr>
        <w:t xml:space="preserve"> is </w:t>
      </w:r>
      <w:r>
        <w:rPr>
          <w:rFonts w:ascii="Source Sans Pro" w:hAnsi="Source Sans Pro" w:cs="Source Sans Pro"/>
          <w:sz w:val="28"/>
          <w:szCs w:val="28"/>
        </w:rPr>
        <w:t>enjoy</w:t>
      </w:r>
      <w:r w:rsidR="00A64E9F">
        <w:rPr>
          <w:rFonts w:ascii="Source Sans Pro" w:hAnsi="Source Sans Pro" w:cs="Source Sans Pro"/>
          <w:sz w:val="28"/>
          <w:szCs w:val="28"/>
        </w:rPr>
        <w:t>ing</w:t>
      </w:r>
      <w:r>
        <w:rPr>
          <w:rFonts w:ascii="Source Sans Pro" w:hAnsi="Source Sans Pro" w:cs="Source Sans Pro"/>
          <w:sz w:val="28"/>
          <w:szCs w:val="28"/>
        </w:rPr>
        <w:t xml:space="preserve"> a period of rest after the struggles that brought him to the throne</w:t>
      </w:r>
      <w:r w:rsidR="00631F55">
        <w:rPr>
          <w:rFonts w:ascii="Source Sans Pro" w:hAnsi="Source Sans Pro" w:cs="Source Sans Pro"/>
          <w:sz w:val="28"/>
          <w:szCs w:val="28"/>
        </w:rPr>
        <w:t>.</w:t>
      </w:r>
      <w:r>
        <w:rPr>
          <w:rFonts w:ascii="Source Sans Pro" w:hAnsi="Source Sans Pro" w:cs="Source Sans Pro"/>
          <w:sz w:val="28"/>
          <w:szCs w:val="28"/>
        </w:rPr>
        <w:t xml:space="preserve"> </w:t>
      </w:r>
      <w:r w:rsidR="00784E3E">
        <w:rPr>
          <w:rFonts w:ascii="Source Sans Pro" w:hAnsi="Source Sans Pro" w:cs="Source Sans Pro"/>
          <w:sz w:val="28"/>
          <w:szCs w:val="28"/>
        </w:rPr>
        <w:t>H</w:t>
      </w:r>
      <w:r>
        <w:rPr>
          <w:rFonts w:ascii="Source Sans Pro" w:hAnsi="Source Sans Pro" w:cs="Source Sans Pro"/>
          <w:sz w:val="28"/>
          <w:szCs w:val="28"/>
        </w:rPr>
        <w:t xml:space="preserve">e contemplated building a house, a temple, for Yahweh. The prophet Nathan came to him with a message from the Lord. </w:t>
      </w:r>
    </w:p>
    <w:p w14:paraId="19B6BF23" w14:textId="77777777" w:rsidR="00BA1983" w:rsidRDefault="00ED43A9" w:rsidP="00FD5A15">
      <w:pPr>
        <w:spacing w:after="180"/>
        <w:rPr>
          <w:rFonts w:ascii="Source Sans Pro" w:hAnsi="Source Sans Pro" w:cs="Source Sans Pro"/>
          <w:sz w:val="28"/>
          <w:szCs w:val="28"/>
        </w:rPr>
      </w:pPr>
      <w:r w:rsidRPr="00ED43A9">
        <w:rPr>
          <w:rFonts w:ascii="Source Sans Pro" w:hAnsi="Source Sans Pro" w:cs="Source Sans Pro"/>
          <w:sz w:val="28"/>
          <w:szCs w:val="28"/>
        </w:rPr>
        <w:t>God</w:t>
      </w:r>
      <w:r w:rsidR="00495758">
        <w:rPr>
          <w:rFonts w:ascii="Source Sans Pro" w:hAnsi="Source Sans Pro" w:cs="Source Sans Pro"/>
          <w:sz w:val="28"/>
          <w:szCs w:val="28"/>
        </w:rPr>
        <w:t xml:space="preserve"> turned down the offer and</w:t>
      </w:r>
      <w:r w:rsidR="00F1144D">
        <w:rPr>
          <w:rFonts w:ascii="Source Sans Pro" w:hAnsi="Source Sans Pro" w:cs="Source Sans Pro"/>
          <w:sz w:val="28"/>
          <w:szCs w:val="28"/>
        </w:rPr>
        <w:t xml:space="preserve"> made a promise instead. He would</w:t>
      </w:r>
      <w:r w:rsidRPr="00ED43A9">
        <w:rPr>
          <w:rFonts w:ascii="Source Sans Pro" w:hAnsi="Source Sans Pro" w:cs="Source Sans Pro"/>
          <w:sz w:val="28"/>
          <w:szCs w:val="28"/>
        </w:rPr>
        <w:t xml:space="preserve"> choose a surprising and unexpected dwelling place! </w:t>
      </w:r>
      <w:r w:rsidR="008F3E00">
        <w:rPr>
          <w:rFonts w:ascii="Source Sans Pro" w:hAnsi="Source Sans Pro" w:cs="Source Sans Pro"/>
          <w:sz w:val="28"/>
          <w:szCs w:val="28"/>
        </w:rPr>
        <w:t xml:space="preserve">David had wanted to build a house for God; God will, </w:t>
      </w:r>
      <w:r w:rsidR="005A2E28">
        <w:rPr>
          <w:rFonts w:ascii="Source Sans Pro" w:hAnsi="Source Sans Pro" w:cs="Source Sans Pro"/>
          <w:sz w:val="28"/>
          <w:szCs w:val="28"/>
        </w:rPr>
        <w:t>instead</w:t>
      </w:r>
      <w:r w:rsidR="008F3E00">
        <w:rPr>
          <w:rFonts w:ascii="Source Sans Pro" w:hAnsi="Source Sans Pro" w:cs="Source Sans Pro"/>
          <w:sz w:val="28"/>
          <w:szCs w:val="28"/>
        </w:rPr>
        <w:t xml:space="preserve">, build a house for David. The Hebrew word for house (bêt) can refer to a building or family. The latter verses (12–16) of the </w:t>
      </w:r>
      <w:r w:rsidR="00631F55">
        <w:rPr>
          <w:rFonts w:ascii="Source Sans Pro" w:hAnsi="Source Sans Pro" w:cs="Source Sans Pro"/>
          <w:sz w:val="28"/>
          <w:szCs w:val="28"/>
        </w:rPr>
        <w:t>promise</w:t>
      </w:r>
      <w:r w:rsidR="008F3E00">
        <w:rPr>
          <w:rFonts w:ascii="Source Sans Pro" w:hAnsi="Source Sans Pro" w:cs="Source Sans Pro"/>
          <w:sz w:val="28"/>
          <w:szCs w:val="28"/>
        </w:rPr>
        <w:t xml:space="preserve"> develop the theme of </w:t>
      </w:r>
      <w:r w:rsidR="00784E3E">
        <w:rPr>
          <w:rFonts w:ascii="Source Sans Pro" w:hAnsi="Source Sans Pro" w:cs="Source Sans Pro"/>
          <w:sz w:val="28"/>
          <w:szCs w:val="28"/>
        </w:rPr>
        <w:t xml:space="preserve">a </w:t>
      </w:r>
      <w:r w:rsidR="008F3E00">
        <w:rPr>
          <w:rFonts w:ascii="Source Sans Pro" w:hAnsi="Source Sans Pro" w:cs="Source Sans Pro"/>
          <w:sz w:val="28"/>
          <w:szCs w:val="28"/>
        </w:rPr>
        <w:t xml:space="preserve">dynasty. </w:t>
      </w:r>
      <w:r w:rsidR="00306319">
        <w:rPr>
          <w:rFonts w:ascii="Source Sans Pro" w:hAnsi="Source Sans Pro" w:cs="Source Sans Pro"/>
          <w:sz w:val="28"/>
          <w:szCs w:val="28"/>
        </w:rPr>
        <w:t>David’s son,</w:t>
      </w:r>
      <w:r w:rsidR="00476BCA" w:rsidRPr="00476BCA">
        <w:rPr>
          <w:rFonts w:ascii="Source Sans Pro" w:hAnsi="Source Sans Pro" w:cs="Source Sans Pro"/>
          <w:sz w:val="28"/>
          <w:szCs w:val="28"/>
        </w:rPr>
        <w:t xml:space="preserve"> Solomon</w:t>
      </w:r>
      <w:r w:rsidR="00784E3E">
        <w:rPr>
          <w:rFonts w:ascii="Source Sans Pro" w:hAnsi="Source Sans Pro" w:cs="Source Sans Pro"/>
          <w:sz w:val="28"/>
          <w:szCs w:val="28"/>
        </w:rPr>
        <w:t>,</w:t>
      </w:r>
      <w:r w:rsidR="00476BCA" w:rsidRPr="00476BCA">
        <w:rPr>
          <w:rFonts w:ascii="Source Sans Pro" w:hAnsi="Source Sans Pro" w:cs="Source Sans Pro"/>
          <w:sz w:val="28"/>
          <w:szCs w:val="28"/>
        </w:rPr>
        <w:t xml:space="preserve"> and his descendants partially fulfill the promise of 2 Samuel 7:12–16.</w:t>
      </w:r>
      <w:r w:rsidR="00306319">
        <w:rPr>
          <w:rFonts w:ascii="Source Sans Pro" w:hAnsi="Source Sans Pro" w:cs="Source Sans Pro"/>
          <w:sz w:val="28"/>
          <w:szCs w:val="28"/>
        </w:rPr>
        <w:t xml:space="preserve"> </w:t>
      </w:r>
    </w:p>
    <w:p w14:paraId="0B588823" w14:textId="66A9C350" w:rsidR="008F3E00" w:rsidRPr="00FD5A15" w:rsidRDefault="00306319" w:rsidP="00FD5A15">
      <w:pPr>
        <w:spacing w:after="180"/>
        <w:rPr>
          <w:rFonts w:ascii="Source Sans Pro" w:hAnsi="Source Sans Pro" w:cs="Source Sans Pro"/>
          <w:sz w:val="28"/>
          <w:szCs w:val="28"/>
        </w:rPr>
      </w:pPr>
      <w:r>
        <w:rPr>
          <w:rFonts w:ascii="Source Sans Pro" w:hAnsi="Source Sans Pro" w:cs="Source Sans Pro"/>
          <w:sz w:val="28"/>
          <w:szCs w:val="28"/>
        </w:rPr>
        <w:t xml:space="preserve">However, </w:t>
      </w:r>
      <w:r w:rsidR="001C13FF">
        <w:rPr>
          <w:rFonts w:ascii="Source Sans Pro" w:hAnsi="Source Sans Pro" w:cs="Source Sans Pro"/>
          <w:sz w:val="28"/>
          <w:szCs w:val="28"/>
        </w:rPr>
        <w:t xml:space="preserve">David’s throne does not endure because of their sin. </w:t>
      </w:r>
      <w:r w:rsidR="00784E3E">
        <w:rPr>
          <w:rFonts w:ascii="Source Sans Pro" w:hAnsi="Source Sans Pro" w:cs="Source Sans Pro"/>
          <w:sz w:val="28"/>
          <w:szCs w:val="28"/>
        </w:rPr>
        <w:t>T</w:t>
      </w:r>
      <w:r>
        <w:rPr>
          <w:rFonts w:ascii="Source Sans Pro" w:hAnsi="Source Sans Pro" w:cs="Source Sans Pro"/>
          <w:sz w:val="28"/>
          <w:szCs w:val="28"/>
        </w:rPr>
        <w:t>hey fail</w:t>
      </w:r>
      <w:r w:rsidR="005C09A4">
        <w:rPr>
          <w:rFonts w:ascii="Source Sans Pro" w:hAnsi="Source Sans Pro" w:cs="Source Sans Pro"/>
          <w:sz w:val="28"/>
          <w:szCs w:val="28"/>
        </w:rPr>
        <w:t xml:space="preserve"> to obey Yahweh’s lawful obligations, and </w:t>
      </w:r>
      <w:r w:rsidR="00C009AA">
        <w:rPr>
          <w:rFonts w:ascii="Source Sans Pro" w:hAnsi="Source Sans Pro" w:cs="Source Sans Pro"/>
          <w:sz w:val="28"/>
          <w:szCs w:val="28"/>
        </w:rPr>
        <w:t xml:space="preserve">the throne is removed from them, not them from the throne. They remain the rightful heirs. Hundreds of years pass, </w:t>
      </w:r>
      <w:r w:rsidR="00E2356A">
        <w:rPr>
          <w:rFonts w:ascii="Source Sans Pro" w:hAnsi="Source Sans Pro" w:cs="Source Sans Pro"/>
          <w:sz w:val="28"/>
          <w:szCs w:val="28"/>
        </w:rPr>
        <w:t xml:space="preserve">the nation of Israel is under Roman oppression. </w:t>
      </w:r>
      <w:r w:rsidR="00BE2528">
        <w:rPr>
          <w:rFonts w:ascii="Source Sans Pro" w:hAnsi="Source Sans Pro" w:cs="Source Sans Pro"/>
          <w:sz w:val="28"/>
          <w:szCs w:val="28"/>
        </w:rPr>
        <w:t>Does God’s King exist? I</w:t>
      </w:r>
      <w:r w:rsidR="0074391E">
        <w:rPr>
          <w:rFonts w:ascii="Source Sans Pro" w:hAnsi="Source Sans Pro" w:cs="Source Sans Pro"/>
          <w:sz w:val="28"/>
          <w:szCs w:val="28"/>
        </w:rPr>
        <w:t>f</w:t>
      </w:r>
      <w:r w:rsidR="00BE2528">
        <w:rPr>
          <w:rFonts w:ascii="Source Sans Pro" w:hAnsi="Source Sans Pro" w:cs="Source Sans Pro"/>
          <w:sz w:val="28"/>
          <w:szCs w:val="28"/>
        </w:rPr>
        <w:t xml:space="preserve"> so</w:t>
      </w:r>
      <w:r w:rsidR="00784E3E">
        <w:rPr>
          <w:rFonts w:ascii="Source Sans Pro" w:hAnsi="Source Sans Pro" w:cs="Source Sans Pro"/>
          <w:sz w:val="28"/>
          <w:szCs w:val="28"/>
        </w:rPr>
        <w:t>,</w:t>
      </w:r>
      <w:r w:rsidR="00BE2528">
        <w:rPr>
          <w:rFonts w:ascii="Source Sans Pro" w:hAnsi="Source Sans Pro" w:cs="Source Sans Pro"/>
          <w:sz w:val="28"/>
          <w:szCs w:val="28"/>
        </w:rPr>
        <w:t xml:space="preserve"> who is God’s </w:t>
      </w:r>
      <w:r w:rsidR="00784E3E">
        <w:rPr>
          <w:rFonts w:ascii="Source Sans Pro" w:hAnsi="Source Sans Pro" w:cs="Source Sans Pro"/>
          <w:sz w:val="28"/>
          <w:szCs w:val="28"/>
        </w:rPr>
        <w:t>K</w:t>
      </w:r>
      <w:r w:rsidR="00BE2528">
        <w:rPr>
          <w:rFonts w:ascii="Source Sans Pro" w:hAnsi="Source Sans Pro" w:cs="Source Sans Pro"/>
          <w:sz w:val="28"/>
          <w:szCs w:val="28"/>
        </w:rPr>
        <w:t xml:space="preserve">ing? </w:t>
      </w:r>
      <w:r w:rsidR="00ED2239">
        <w:rPr>
          <w:rFonts w:ascii="Source Sans Pro" w:hAnsi="Source Sans Pro" w:cs="Source Sans Pro"/>
          <w:sz w:val="28"/>
          <w:szCs w:val="28"/>
        </w:rPr>
        <w:t>Maybe Yahweh failed or forgot to keep His promise. Oh, not Yahweh, the God of Israel.</w:t>
      </w:r>
    </w:p>
    <w:p w14:paraId="0FC6452F" w14:textId="77777777" w:rsidR="008F3E00" w:rsidRDefault="008F3E00">
      <w:pPr>
        <w:pStyle w:val="Heading1"/>
        <w:rPr>
          <w:sz w:val="24"/>
          <w:szCs w:val="24"/>
        </w:rPr>
      </w:pPr>
      <w:r>
        <w:rPr>
          <w:rFonts w:ascii="Source Sans Pro" w:hAnsi="Source Sans Pro" w:cs="Source Sans Pro"/>
        </w:rPr>
        <w:t>The Question</w:t>
      </w:r>
    </w:p>
    <w:p w14:paraId="4458E3EE" w14:textId="3AB683F7" w:rsidR="008F3E00" w:rsidRDefault="008F3E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r w:rsidR="0074391E">
        <w:rPr>
          <w:rFonts w:ascii="Source Sans Pro" w:hAnsi="Source Sans Pro" w:cs="Source Sans Pro"/>
          <w:sz w:val="28"/>
          <w:szCs w:val="28"/>
        </w:rPr>
        <w:t>Who is God’s King?</w:t>
      </w:r>
    </w:p>
    <w:p w14:paraId="212D02B8" w14:textId="77777777" w:rsidR="008F3E00" w:rsidRDefault="008F3E00">
      <w:pPr>
        <w:pStyle w:val="Heading1"/>
        <w:rPr>
          <w:sz w:val="24"/>
          <w:szCs w:val="24"/>
        </w:rPr>
      </w:pPr>
      <w:r>
        <w:rPr>
          <w:rFonts w:ascii="Source Sans Pro" w:hAnsi="Source Sans Pro" w:cs="Source Sans Pro"/>
        </w:rPr>
        <w:t>Bible Verse</w:t>
      </w:r>
    </w:p>
    <w:p w14:paraId="56CE1DD7" w14:textId="77777777" w:rsidR="008F3E00" w:rsidRDefault="008F3E00">
      <w:pPr>
        <w:spacing w:before="180"/>
      </w:pPr>
      <w:r>
        <w:rPr>
          <w:rFonts w:ascii="Source Sans Pro" w:hAnsi="Source Sans Pro" w:cs="Source Sans Pro"/>
          <w:b/>
          <w:bCs/>
        </w:rPr>
        <w:t>Luke 1:26–38</w:t>
      </w:r>
      <w:r>
        <w:rPr>
          <w:rFonts w:ascii="Source Sans Pro" w:hAnsi="Source Sans Pro" w:cs="Source Sans Pro"/>
          <w:b/>
          <w:bCs/>
          <w:color w:val="A0A0A0"/>
        </w:rPr>
        <w:t xml:space="preserve"> CSB</w:t>
      </w:r>
    </w:p>
    <w:p w14:paraId="3C5BA882" w14:textId="4BDF4146" w:rsidR="008F3E00" w:rsidRDefault="008F3E00">
      <w:pPr>
        <w:spacing w:after="180"/>
      </w:pPr>
      <w:r>
        <w:rPr>
          <w:rFonts w:ascii="Source Sans Pro" w:hAnsi="Source Sans Pro" w:cs="Source Sans Pro"/>
          <w:sz w:val="28"/>
          <w:szCs w:val="28"/>
        </w:rPr>
        <w:t xml:space="preserve">In the sixth month, the angel Gabriel was sent by God to a town in Galilee called Nazareth, </w:t>
      </w:r>
      <w:r>
        <w:rPr>
          <w:rFonts w:ascii="Source Sans Pro" w:hAnsi="Source Sans Pro" w:cs="Source Sans Pro"/>
          <w:sz w:val="28"/>
          <w:szCs w:val="28"/>
        </w:rPr>
        <w:br/>
      </w:r>
      <w:r>
        <w:rPr>
          <w:rFonts w:ascii="Source Sans Pro" w:hAnsi="Source Sans Pro" w:cs="Source Sans Pro"/>
          <w:sz w:val="28"/>
          <w:szCs w:val="28"/>
        </w:rPr>
        <w:br/>
        <w:t xml:space="preserve">to a virgin engaged to a man named Joseph, of the house of David. The virgin’s name was Mary. </w:t>
      </w:r>
      <w:r>
        <w:rPr>
          <w:rFonts w:ascii="Source Sans Pro" w:hAnsi="Source Sans Pro" w:cs="Source Sans Pro"/>
          <w:sz w:val="28"/>
          <w:szCs w:val="28"/>
        </w:rPr>
        <w:br/>
      </w:r>
      <w:r>
        <w:rPr>
          <w:rFonts w:ascii="Source Sans Pro" w:hAnsi="Source Sans Pro" w:cs="Source Sans Pro"/>
          <w:sz w:val="28"/>
          <w:szCs w:val="28"/>
        </w:rPr>
        <w:br/>
        <w:t xml:space="preserve">And the angel </w:t>
      </w:r>
      <w:r w:rsidRPr="003E42E5">
        <w:rPr>
          <w:rFonts w:ascii="Source Sans Pro" w:hAnsi="Source Sans Pro" w:cs="Source Sans Pro"/>
          <w:color w:val="000000"/>
          <w:sz w:val="28"/>
          <w:szCs w:val="28"/>
        </w:rPr>
        <w:t>came to her and</w:t>
      </w:r>
      <w:r w:rsidR="003E42E5" w:rsidRPr="003E42E5">
        <w:rPr>
          <w:rFonts w:ascii="Source Sans Pro" w:hAnsi="Source Sans Pro" w:cs="Source Sans Pro"/>
          <w:color w:val="000000"/>
          <w:sz w:val="28"/>
          <w:szCs w:val="28"/>
        </w:rPr>
        <w:t xml:space="preserve"> </w:t>
      </w:r>
      <w:r>
        <w:rPr>
          <w:rFonts w:ascii="Source Sans Pro" w:hAnsi="Source Sans Pro" w:cs="Source Sans Pro"/>
          <w:sz w:val="28"/>
          <w:szCs w:val="28"/>
        </w:rPr>
        <w:t xml:space="preserve">said, “Greetings, favored woman! The Lord is with you.” </w:t>
      </w:r>
      <w:r>
        <w:rPr>
          <w:rFonts w:ascii="Source Sans Pro" w:hAnsi="Source Sans Pro" w:cs="Source Sans Pro"/>
          <w:sz w:val="28"/>
          <w:szCs w:val="28"/>
        </w:rPr>
        <w:br/>
      </w:r>
      <w:r>
        <w:rPr>
          <w:rFonts w:ascii="Source Sans Pro" w:hAnsi="Source Sans Pro" w:cs="Source Sans Pro"/>
          <w:sz w:val="28"/>
          <w:szCs w:val="28"/>
        </w:rPr>
        <w:br/>
        <w:t xml:space="preserve">But she was deeply troubled by this statement, wondering what kind of greeting this could be. </w:t>
      </w:r>
      <w:r>
        <w:rPr>
          <w:rFonts w:ascii="Source Sans Pro" w:hAnsi="Source Sans Pro" w:cs="Source Sans Pro"/>
          <w:sz w:val="28"/>
          <w:szCs w:val="28"/>
        </w:rPr>
        <w:br/>
      </w:r>
      <w:r>
        <w:rPr>
          <w:rFonts w:ascii="Source Sans Pro" w:hAnsi="Source Sans Pro" w:cs="Source Sans Pro"/>
          <w:sz w:val="28"/>
          <w:szCs w:val="28"/>
        </w:rPr>
        <w:br/>
        <w:t xml:space="preserve">Then the angel told her, “Do not be afraid, Mary, for you have found favor with God. </w:t>
      </w:r>
      <w:r>
        <w:rPr>
          <w:rFonts w:ascii="Source Sans Pro" w:hAnsi="Source Sans Pro" w:cs="Source Sans Pro"/>
          <w:sz w:val="28"/>
          <w:szCs w:val="28"/>
        </w:rPr>
        <w:br/>
      </w:r>
      <w:r>
        <w:rPr>
          <w:rFonts w:ascii="Source Sans Pro" w:hAnsi="Source Sans Pro" w:cs="Source Sans Pro"/>
          <w:sz w:val="28"/>
          <w:szCs w:val="28"/>
        </w:rPr>
        <w:br/>
        <w:t xml:space="preserve">Now listen: You will conceive and give birth to a son, and you will name him Jesus. </w:t>
      </w:r>
      <w:r>
        <w:rPr>
          <w:rFonts w:ascii="Source Sans Pro" w:hAnsi="Source Sans Pro" w:cs="Source Sans Pro"/>
          <w:sz w:val="28"/>
          <w:szCs w:val="28"/>
        </w:rPr>
        <w:br/>
      </w:r>
      <w:r>
        <w:rPr>
          <w:rFonts w:ascii="Source Sans Pro" w:hAnsi="Source Sans Pro" w:cs="Source Sans Pro"/>
          <w:sz w:val="28"/>
          <w:szCs w:val="28"/>
        </w:rPr>
        <w:br/>
        <w:t xml:space="preserve">He will be great and will be called the Son of the Most High, and the Lord God will give him the throne of his father David. </w:t>
      </w:r>
      <w:r>
        <w:rPr>
          <w:rFonts w:ascii="Source Sans Pro" w:hAnsi="Source Sans Pro" w:cs="Source Sans Pro"/>
          <w:sz w:val="28"/>
          <w:szCs w:val="28"/>
        </w:rPr>
        <w:br/>
      </w:r>
      <w:r>
        <w:rPr>
          <w:rFonts w:ascii="Source Sans Pro" w:hAnsi="Source Sans Pro" w:cs="Source Sans Pro"/>
          <w:sz w:val="28"/>
          <w:szCs w:val="28"/>
        </w:rPr>
        <w:br/>
        <w:t xml:space="preserve">He will reign over the house of Jacob forever, and his kingdom will have no end.” </w:t>
      </w:r>
      <w:r>
        <w:rPr>
          <w:rFonts w:ascii="Source Sans Pro" w:hAnsi="Source Sans Pro" w:cs="Source Sans Pro"/>
          <w:sz w:val="28"/>
          <w:szCs w:val="28"/>
        </w:rPr>
        <w:br/>
      </w:r>
      <w:r>
        <w:rPr>
          <w:rFonts w:ascii="Source Sans Pro" w:hAnsi="Source Sans Pro" w:cs="Source Sans Pro"/>
          <w:sz w:val="28"/>
          <w:szCs w:val="28"/>
        </w:rPr>
        <w:br/>
        <w:t xml:space="preserve">Mary asked the angel, “How can this be, since I have not had sexual relations with a man?” </w:t>
      </w:r>
      <w:r>
        <w:rPr>
          <w:rFonts w:ascii="Source Sans Pro" w:hAnsi="Source Sans Pro" w:cs="Source Sans Pro"/>
          <w:sz w:val="28"/>
          <w:szCs w:val="28"/>
        </w:rPr>
        <w:br/>
      </w:r>
      <w:r>
        <w:rPr>
          <w:rFonts w:ascii="Source Sans Pro" w:hAnsi="Source Sans Pro" w:cs="Source Sans Pro"/>
          <w:sz w:val="28"/>
          <w:szCs w:val="28"/>
        </w:rPr>
        <w:br/>
        <w:t xml:space="preserve">The angel replied to her, “The Holy Spirit will come upon you, and the power of the Most High will overshadow you. Therefore, the holy one to be born will be called the Son of God. </w:t>
      </w:r>
      <w:r>
        <w:rPr>
          <w:rFonts w:ascii="Source Sans Pro" w:hAnsi="Source Sans Pro" w:cs="Source Sans Pro"/>
          <w:sz w:val="28"/>
          <w:szCs w:val="28"/>
        </w:rPr>
        <w:br/>
      </w:r>
      <w:r>
        <w:rPr>
          <w:rFonts w:ascii="Source Sans Pro" w:hAnsi="Source Sans Pro" w:cs="Source Sans Pro"/>
          <w:sz w:val="28"/>
          <w:szCs w:val="28"/>
        </w:rPr>
        <w:br/>
        <w:t xml:space="preserve">And consider your relative Elizabeth—even she has conceived a son in her old age, and this is the sixth month for her who was called childless. </w:t>
      </w:r>
      <w:r>
        <w:rPr>
          <w:rFonts w:ascii="Source Sans Pro" w:hAnsi="Source Sans Pro" w:cs="Source Sans Pro"/>
          <w:sz w:val="28"/>
          <w:szCs w:val="28"/>
        </w:rPr>
        <w:br/>
      </w:r>
      <w:r>
        <w:rPr>
          <w:rFonts w:ascii="Source Sans Pro" w:hAnsi="Source Sans Pro" w:cs="Source Sans Pro"/>
          <w:sz w:val="28"/>
          <w:szCs w:val="28"/>
        </w:rPr>
        <w:br/>
        <w:t xml:space="preserve">For nothing will be impossible with God.” </w:t>
      </w:r>
      <w:r>
        <w:rPr>
          <w:rFonts w:ascii="Source Sans Pro" w:hAnsi="Source Sans Pro" w:cs="Source Sans Pro"/>
          <w:sz w:val="28"/>
          <w:szCs w:val="28"/>
        </w:rPr>
        <w:br/>
      </w:r>
      <w:r>
        <w:rPr>
          <w:rFonts w:ascii="Source Sans Pro" w:hAnsi="Source Sans Pro" w:cs="Source Sans Pro"/>
          <w:sz w:val="28"/>
          <w:szCs w:val="28"/>
        </w:rPr>
        <w:br/>
        <w:t>“See, I am the Lord’s servant,” said Mary. “May it happen to me as you have said.” Then the angel left her.</w:t>
      </w:r>
    </w:p>
    <w:p w14:paraId="73FD3662" w14:textId="77777777" w:rsidR="005A40C5" w:rsidRPr="005A40C5" w:rsidRDefault="005A40C5" w:rsidP="005A40C5">
      <w:pPr>
        <w:spacing w:before="180" w:after="180"/>
        <w:rPr>
          <w:b/>
          <w:bCs/>
          <w:u w:val="single"/>
        </w:rPr>
      </w:pPr>
    </w:p>
    <w:p w14:paraId="3C4CE0D9" w14:textId="1523F456" w:rsidR="00EE70A5" w:rsidRPr="0009779C" w:rsidRDefault="005A40C5" w:rsidP="00EE70A5">
      <w:pPr>
        <w:pStyle w:val="ListParagraph"/>
        <w:numPr>
          <w:ilvl w:val="0"/>
          <w:numId w:val="1"/>
        </w:numPr>
        <w:spacing w:before="180" w:after="180"/>
        <w:rPr>
          <w:b/>
          <w:bCs/>
          <w:u w:val="single"/>
        </w:rPr>
      </w:pPr>
      <w:r w:rsidRPr="0009779C">
        <w:rPr>
          <w:rFonts w:ascii="Source Sans Pro" w:hAnsi="Source Sans Pro" w:cs="Source Sans Pro"/>
          <w:b/>
          <w:bCs/>
          <w:sz w:val="28"/>
          <w:szCs w:val="28"/>
          <w:u w:val="single"/>
        </w:rPr>
        <w:t>________</w:t>
      </w:r>
      <w:r w:rsidR="000F0CD7" w:rsidRPr="0009779C">
        <w:rPr>
          <w:rFonts w:ascii="Source Sans Pro" w:hAnsi="Source Sans Pro" w:cs="Source Sans Pro"/>
          <w:b/>
          <w:bCs/>
          <w:sz w:val="28"/>
          <w:szCs w:val="28"/>
          <w:u w:val="single"/>
        </w:rPr>
        <w:t>.</w:t>
      </w:r>
    </w:p>
    <w:p w14:paraId="58EAF93D" w14:textId="77777777" w:rsidR="005A40C5" w:rsidRPr="0009779C" w:rsidRDefault="005A40C5" w:rsidP="005A40C5">
      <w:pPr>
        <w:spacing w:before="180" w:after="180"/>
        <w:rPr>
          <w:b/>
          <w:bCs/>
          <w:u w:val="single"/>
        </w:rPr>
      </w:pPr>
    </w:p>
    <w:p w14:paraId="461F2389" w14:textId="77777777" w:rsidR="005A40C5" w:rsidRPr="0009779C" w:rsidRDefault="005A40C5" w:rsidP="005A40C5">
      <w:pPr>
        <w:spacing w:before="180" w:after="180"/>
        <w:rPr>
          <w:b/>
          <w:bCs/>
          <w:u w:val="single"/>
        </w:rPr>
      </w:pPr>
    </w:p>
    <w:p w14:paraId="13052992" w14:textId="77777777" w:rsidR="005A40C5" w:rsidRPr="0009779C" w:rsidRDefault="005A40C5" w:rsidP="005A40C5">
      <w:pPr>
        <w:spacing w:before="180" w:after="180"/>
        <w:rPr>
          <w:b/>
          <w:bCs/>
          <w:u w:val="single"/>
        </w:rPr>
      </w:pPr>
    </w:p>
    <w:p w14:paraId="0F8FB90C" w14:textId="7D8B2EBF" w:rsidR="006307D2" w:rsidRPr="0009779C" w:rsidRDefault="005A40C5" w:rsidP="007036EF">
      <w:pPr>
        <w:pStyle w:val="ListParagraph"/>
        <w:numPr>
          <w:ilvl w:val="0"/>
          <w:numId w:val="1"/>
        </w:numPr>
        <w:spacing w:before="180" w:after="180"/>
        <w:rPr>
          <w:b/>
          <w:bCs/>
          <w:u w:val="single"/>
        </w:rPr>
      </w:pPr>
      <w:r w:rsidRPr="0009779C">
        <w:rPr>
          <w:rFonts w:ascii="Source Sans Pro" w:hAnsi="Source Sans Pro" w:cs="Source Sans Pro"/>
          <w:b/>
          <w:bCs/>
          <w:sz w:val="28"/>
          <w:szCs w:val="28"/>
          <w:u w:val="single"/>
        </w:rPr>
        <w:t>______</w:t>
      </w:r>
      <w:r w:rsidR="008F3E00" w:rsidRPr="0009779C">
        <w:rPr>
          <w:rFonts w:ascii="Source Sans Pro" w:hAnsi="Source Sans Pro" w:cs="Source Sans Pro"/>
          <w:b/>
          <w:bCs/>
          <w:sz w:val="28"/>
          <w:szCs w:val="28"/>
        </w:rPr>
        <w:t xml:space="preserve"> of </w:t>
      </w:r>
      <w:r w:rsidRPr="0009779C">
        <w:rPr>
          <w:rFonts w:ascii="Source Sans Pro" w:hAnsi="Source Sans Pro" w:cs="Source Sans Pro"/>
          <w:b/>
          <w:bCs/>
          <w:sz w:val="28"/>
          <w:szCs w:val="28"/>
          <w:u w:val="single"/>
        </w:rPr>
        <w:t>______</w:t>
      </w:r>
      <w:r w:rsidR="008F3E00" w:rsidRPr="0009779C">
        <w:rPr>
          <w:rFonts w:ascii="Source Sans Pro" w:hAnsi="Source Sans Pro" w:cs="Source Sans Pro"/>
          <w:b/>
          <w:bCs/>
          <w:sz w:val="28"/>
          <w:szCs w:val="28"/>
        </w:rPr>
        <w:t>.</w:t>
      </w:r>
    </w:p>
    <w:p w14:paraId="20CDAF32" w14:textId="77777777" w:rsidR="005A40C5" w:rsidRPr="0009779C" w:rsidRDefault="005A40C5" w:rsidP="005A40C5">
      <w:pPr>
        <w:pStyle w:val="ListParagraph"/>
        <w:spacing w:before="180" w:after="180"/>
        <w:ind w:left="1080"/>
        <w:rPr>
          <w:b/>
          <w:bCs/>
        </w:rPr>
      </w:pPr>
    </w:p>
    <w:p w14:paraId="07DF3C1E" w14:textId="160B66A9" w:rsidR="00FD5A15" w:rsidRPr="0009779C" w:rsidRDefault="008C3F2F" w:rsidP="005A40C5">
      <w:pPr>
        <w:spacing w:before="180" w:after="180"/>
        <w:rPr>
          <w:rFonts w:ascii="Source Sans Pro" w:hAnsi="Source Sans Pro" w:cs="Source Sans Pro"/>
          <w:sz w:val="28"/>
          <w:szCs w:val="28"/>
        </w:rPr>
      </w:pPr>
      <w:r w:rsidRPr="0009779C">
        <w:rPr>
          <w:rFonts w:ascii="Source Sans Pro" w:hAnsi="Source Sans Pro" w:cs="Source Sans Pro"/>
          <w:sz w:val="28"/>
          <w:szCs w:val="28"/>
        </w:rPr>
        <w:t xml:space="preserve">2 Samuel 7:14, </w:t>
      </w:r>
      <w:r w:rsidR="00A242BC" w:rsidRPr="0009779C">
        <w:rPr>
          <w:rFonts w:ascii="Source Sans Pro" w:hAnsi="Source Sans Pro" w:cs="Source Sans Pro"/>
          <w:sz w:val="28"/>
          <w:szCs w:val="28"/>
        </w:rPr>
        <w:t>Ps</w:t>
      </w:r>
      <w:r w:rsidR="00174BCC" w:rsidRPr="0009779C">
        <w:rPr>
          <w:rFonts w:ascii="Source Sans Pro" w:hAnsi="Source Sans Pro" w:cs="Source Sans Pro"/>
          <w:sz w:val="28"/>
          <w:szCs w:val="28"/>
        </w:rPr>
        <w:t>.</w:t>
      </w:r>
      <w:r w:rsidR="00A242BC" w:rsidRPr="0009779C">
        <w:rPr>
          <w:rFonts w:ascii="Source Sans Pro" w:hAnsi="Source Sans Pro" w:cs="Source Sans Pro"/>
          <w:sz w:val="28"/>
          <w:szCs w:val="28"/>
        </w:rPr>
        <w:t xml:space="preserve"> 2:7–8</w:t>
      </w:r>
      <w:r w:rsidR="00174BCC" w:rsidRPr="0009779C">
        <w:rPr>
          <w:rFonts w:ascii="Source Sans Pro" w:hAnsi="Source Sans Pro" w:cs="Source Sans Pro"/>
          <w:sz w:val="28"/>
          <w:szCs w:val="28"/>
        </w:rPr>
        <w:t xml:space="preserve">; </w:t>
      </w:r>
      <w:r w:rsidR="00174BCC" w:rsidRPr="0009779C">
        <w:rPr>
          <w:rFonts w:ascii="Source Sans Pro" w:hAnsi="Source Sans Pro" w:cs="Source Sans Pro"/>
          <w:sz w:val="28"/>
          <w:szCs w:val="28"/>
        </w:rPr>
        <w:t>89:27–28</w:t>
      </w:r>
    </w:p>
    <w:p w14:paraId="4E6E2CD9" w14:textId="2F0927C8" w:rsidR="005A40C5" w:rsidRPr="0009779C" w:rsidRDefault="005A40C5" w:rsidP="005A40C5">
      <w:pPr>
        <w:spacing w:before="180" w:after="180"/>
        <w:rPr>
          <w:rFonts w:ascii="Source Sans Pro" w:hAnsi="Source Sans Pro" w:cs="Source Sans Pro"/>
          <w:b/>
          <w:bCs/>
          <w:sz w:val="28"/>
          <w:szCs w:val="28"/>
        </w:rPr>
      </w:pPr>
    </w:p>
    <w:p w14:paraId="0D47F748" w14:textId="77777777" w:rsidR="005A40C5" w:rsidRPr="0009779C" w:rsidRDefault="005A40C5" w:rsidP="005A40C5">
      <w:pPr>
        <w:spacing w:before="180" w:after="180"/>
        <w:rPr>
          <w:b/>
          <w:bCs/>
        </w:rPr>
      </w:pPr>
    </w:p>
    <w:p w14:paraId="018FC8F1" w14:textId="73A98E4C" w:rsidR="00383398" w:rsidRPr="0009779C" w:rsidRDefault="005A40C5" w:rsidP="000567AA">
      <w:pPr>
        <w:pStyle w:val="ListParagraph"/>
        <w:numPr>
          <w:ilvl w:val="0"/>
          <w:numId w:val="1"/>
        </w:numPr>
        <w:spacing w:before="180" w:after="180"/>
        <w:rPr>
          <w:b/>
          <w:bCs/>
        </w:rPr>
      </w:pPr>
      <w:r w:rsidRPr="0009779C">
        <w:rPr>
          <w:rFonts w:ascii="Source Sans Pro" w:hAnsi="Source Sans Pro" w:cs="Source Sans Pro"/>
          <w:b/>
          <w:bCs/>
          <w:sz w:val="28"/>
          <w:szCs w:val="28"/>
          <w:u w:val="single"/>
        </w:rPr>
        <w:t>______</w:t>
      </w:r>
      <w:r w:rsidR="008F3E00" w:rsidRPr="0009779C">
        <w:rPr>
          <w:rFonts w:ascii="Source Sans Pro" w:hAnsi="Source Sans Pro" w:cs="Source Sans Pro"/>
          <w:b/>
          <w:bCs/>
          <w:sz w:val="28"/>
          <w:szCs w:val="28"/>
        </w:rPr>
        <w:t>.</w:t>
      </w:r>
    </w:p>
    <w:p w14:paraId="343807C0" w14:textId="41985D87" w:rsidR="0010482B" w:rsidRPr="0009779C" w:rsidRDefault="0010482B" w:rsidP="005A40C5">
      <w:pPr>
        <w:spacing w:before="180" w:after="180"/>
        <w:rPr>
          <w:b/>
          <w:bCs/>
        </w:rPr>
      </w:pPr>
    </w:p>
    <w:p w14:paraId="0D48CCF4" w14:textId="15D95331" w:rsidR="005A40C5" w:rsidRPr="0009779C" w:rsidRDefault="005A40C5" w:rsidP="005A40C5">
      <w:pPr>
        <w:spacing w:before="180" w:after="180"/>
        <w:rPr>
          <w:b/>
          <w:bCs/>
        </w:rPr>
      </w:pPr>
    </w:p>
    <w:p w14:paraId="4D5940D0" w14:textId="77777777" w:rsidR="005A40C5" w:rsidRPr="0009779C" w:rsidRDefault="005A40C5" w:rsidP="005A40C5">
      <w:pPr>
        <w:spacing w:before="180" w:after="180"/>
        <w:rPr>
          <w:b/>
          <w:bCs/>
        </w:rPr>
      </w:pPr>
    </w:p>
    <w:p w14:paraId="11813303" w14:textId="7C6F1A94" w:rsidR="0010482B" w:rsidRPr="0009779C" w:rsidRDefault="005A40C5" w:rsidP="0010482B">
      <w:pPr>
        <w:pStyle w:val="ListParagraph"/>
        <w:numPr>
          <w:ilvl w:val="0"/>
          <w:numId w:val="1"/>
        </w:numPr>
        <w:spacing w:before="180" w:after="180"/>
        <w:rPr>
          <w:b/>
          <w:bCs/>
        </w:rPr>
      </w:pPr>
      <w:r w:rsidRPr="0009779C">
        <w:rPr>
          <w:rFonts w:ascii="Source Sans Pro" w:hAnsi="Source Sans Pro" w:cs="Source Sans Pro"/>
          <w:b/>
          <w:bCs/>
          <w:sz w:val="28"/>
          <w:szCs w:val="28"/>
          <w:u w:val="single"/>
        </w:rPr>
        <w:t>______</w:t>
      </w:r>
      <w:r w:rsidR="0009779C" w:rsidRPr="0009779C">
        <w:rPr>
          <w:rFonts w:ascii="Source Sans Pro" w:hAnsi="Source Sans Pro" w:cs="Source Sans Pro"/>
          <w:b/>
          <w:bCs/>
          <w:sz w:val="28"/>
          <w:szCs w:val="28"/>
          <w:u w:val="single"/>
        </w:rPr>
        <w:t>___</w:t>
      </w:r>
      <w:r w:rsidR="008F3E00" w:rsidRPr="0009779C">
        <w:rPr>
          <w:rFonts w:ascii="Source Sans Pro" w:hAnsi="Source Sans Pro" w:cs="Source Sans Pro"/>
          <w:b/>
          <w:bCs/>
          <w:sz w:val="28"/>
          <w:szCs w:val="28"/>
        </w:rPr>
        <w:t>.</w:t>
      </w:r>
    </w:p>
    <w:p w14:paraId="66A936F8" w14:textId="77777777" w:rsidR="0009779C" w:rsidRDefault="0009779C" w:rsidP="0009779C">
      <w:pPr>
        <w:spacing w:before="180" w:after="180"/>
        <w:rPr>
          <w:rFonts w:ascii="Source Sans Pro" w:hAnsi="Source Sans Pro" w:cs="Source Sans Pro"/>
          <w:sz w:val="28"/>
          <w:szCs w:val="28"/>
        </w:rPr>
      </w:pPr>
    </w:p>
    <w:p w14:paraId="3AB51D6D" w14:textId="77777777" w:rsidR="0009779C" w:rsidRDefault="0009779C" w:rsidP="0009779C">
      <w:pPr>
        <w:spacing w:before="180" w:after="180"/>
        <w:rPr>
          <w:rFonts w:ascii="Source Sans Pro" w:hAnsi="Source Sans Pro" w:cs="Source Sans Pro"/>
          <w:sz w:val="28"/>
          <w:szCs w:val="28"/>
        </w:rPr>
      </w:pPr>
    </w:p>
    <w:p w14:paraId="3CDB2083" w14:textId="77777777" w:rsidR="0009779C" w:rsidRDefault="0009779C" w:rsidP="0009779C">
      <w:pPr>
        <w:spacing w:before="180" w:after="180"/>
        <w:rPr>
          <w:rFonts w:ascii="Source Sans Pro" w:hAnsi="Source Sans Pro" w:cs="Source Sans Pro"/>
          <w:sz w:val="28"/>
          <w:szCs w:val="28"/>
        </w:rPr>
      </w:pPr>
    </w:p>
    <w:p w14:paraId="37C991C5" w14:textId="77777777" w:rsidR="0009779C" w:rsidRDefault="0009779C" w:rsidP="0009779C">
      <w:pPr>
        <w:spacing w:before="180" w:after="180"/>
        <w:rPr>
          <w:rFonts w:ascii="Source Sans Pro" w:hAnsi="Source Sans Pro" w:cs="Source Sans Pro"/>
          <w:sz w:val="28"/>
          <w:szCs w:val="28"/>
        </w:rPr>
      </w:pPr>
    </w:p>
    <w:p w14:paraId="0FB705C9" w14:textId="77777777" w:rsidR="0009779C" w:rsidRDefault="0009779C" w:rsidP="0009779C">
      <w:pPr>
        <w:spacing w:before="180" w:after="180"/>
        <w:rPr>
          <w:rFonts w:ascii="Source Sans Pro" w:hAnsi="Source Sans Pro" w:cs="Source Sans Pro"/>
          <w:sz w:val="28"/>
          <w:szCs w:val="28"/>
        </w:rPr>
      </w:pPr>
    </w:p>
    <w:p w14:paraId="04CB15FC" w14:textId="77777777" w:rsidR="0009779C" w:rsidRDefault="0009779C" w:rsidP="0009779C">
      <w:pPr>
        <w:spacing w:before="180" w:after="180"/>
        <w:rPr>
          <w:rFonts w:ascii="Source Sans Pro" w:hAnsi="Source Sans Pro" w:cs="Source Sans Pro"/>
          <w:sz w:val="28"/>
          <w:szCs w:val="28"/>
        </w:rPr>
      </w:pPr>
    </w:p>
    <w:p w14:paraId="58AADCB6" w14:textId="77777777" w:rsidR="0009779C" w:rsidRDefault="0009779C" w:rsidP="0009779C">
      <w:pPr>
        <w:spacing w:before="180" w:after="180"/>
        <w:rPr>
          <w:rFonts w:ascii="Source Sans Pro" w:hAnsi="Source Sans Pro" w:cs="Source Sans Pro"/>
          <w:sz w:val="28"/>
          <w:szCs w:val="28"/>
        </w:rPr>
      </w:pPr>
    </w:p>
    <w:p w14:paraId="547B8178" w14:textId="77777777" w:rsidR="0009779C" w:rsidRDefault="0009779C" w:rsidP="0009779C">
      <w:pPr>
        <w:spacing w:before="180" w:after="180"/>
        <w:rPr>
          <w:rFonts w:ascii="Source Sans Pro" w:hAnsi="Source Sans Pro" w:cs="Source Sans Pro"/>
          <w:sz w:val="28"/>
          <w:szCs w:val="28"/>
        </w:rPr>
      </w:pPr>
    </w:p>
    <w:p w14:paraId="32302288" w14:textId="2DE20F8E" w:rsidR="00047360" w:rsidRPr="00047360" w:rsidRDefault="00770C9A" w:rsidP="0009779C">
      <w:pPr>
        <w:spacing w:before="180" w:after="180"/>
      </w:pPr>
      <w:r>
        <w:rPr>
          <w:rFonts w:ascii="Source Sans Pro" w:hAnsi="Source Sans Pro" w:cs="Source Sans Pro"/>
          <w:sz w:val="28"/>
          <w:szCs w:val="28"/>
        </w:rPr>
        <w:t>John 8:</w:t>
      </w:r>
      <w:r w:rsidRPr="00770C9A">
        <w:rPr>
          <w:rFonts w:ascii="Source Sans Pro" w:hAnsi="Source Sans Pro" w:cs="Source Sans Pro"/>
          <w:sz w:val="28"/>
          <w:szCs w:val="28"/>
        </w:rPr>
        <w:t>58</w:t>
      </w:r>
      <w:r w:rsidR="00246D4A">
        <w:rPr>
          <w:rFonts w:ascii="Source Sans Pro" w:hAnsi="Source Sans Pro" w:cs="Source Sans Pro"/>
          <w:sz w:val="28"/>
          <w:szCs w:val="28"/>
        </w:rPr>
        <w:t>,</w:t>
      </w:r>
      <w:r w:rsidRPr="00770C9A">
        <w:rPr>
          <w:rFonts w:ascii="Source Sans Pro" w:hAnsi="Source Sans Pro" w:cs="Source Sans Pro"/>
          <w:sz w:val="28"/>
          <w:szCs w:val="28"/>
        </w:rPr>
        <w:t xml:space="preserve"> Jesus said to them, “Truly I tell you, before Abraham was, I am.”</w:t>
      </w:r>
    </w:p>
    <w:p w14:paraId="299C2FD0" w14:textId="77777777" w:rsidR="0009779C" w:rsidRDefault="0009779C">
      <w:pPr>
        <w:spacing w:before="180" w:after="180"/>
        <w:ind w:left="360" w:hanging="360"/>
        <w:rPr>
          <w:rFonts w:ascii="Source Sans Pro" w:hAnsi="Source Sans Pro" w:cs="Source Sans Pro"/>
          <w:sz w:val="28"/>
          <w:szCs w:val="28"/>
        </w:rPr>
      </w:pPr>
    </w:p>
    <w:p w14:paraId="210F30BE" w14:textId="326612E9" w:rsidR="008F3E00" w:rsidRDefault="008F3E00">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r>
        <w:rPr>
          <w:rFonts w:ascii="Source Sans Pro" w:hAnsi="Source Sans Pro" w:cs="Source Sans Pro"/>
          <w:b/>
          <w:bCs/>
          <w:sz w:val="28"/>
          <w:szCs w:val="28"/>
        </w:rPr>
        <w:t xml:space="preserve">Kings became the sons of God. The </w:t>
      </w:r>
      <w:r w:rsidR="0009779C">
        <w:rPr>
          <w:rFonts w:ascii="Source Sans Pro" w:hAnsi="Source Sans Pro" w:cs="Source Sans Pro"/>
          <w:b/>
          <w:bCs/>
          <w:sz w:val="28"/>
          <w:szCs w:val="28"/>
        </w:rPr>
        <w:t>_____</w:t>
      </w:r>
      <w:r>
        <w:rPr>
          <w:rFonts w:ascii="Source Sans Pro" w:hAnsi="Source Sans Pro" w:cs="Source Sans Pro"/>
          <w:b/>
          <w:bCs/>
          <w:sz w:val="28"/>
          <w:szCs w:val="28"/>
        </w:rPr>
        <w:t xml:space="preserve"> of </w:t>
      </w:r>
      <w:r w:rsidR="0009779C">
        <w:rPr>
          <w:rFonts w:ascii="Source Sans Pro" w:hAnsi="Source Sans Pro" w:cs="Source Sans Pro"/>
          <w:b/>
          <w:bCs/>
          <w:sz w:val="28"/>
          <w:szCs w:val="28"/>
        </w:rPr>
        <w:t>_____</w:t>
      </w:r>
      <w:r>
        <w:rPr>
          <w:rFonts w:ascii="Source Sans Pro" w:hAnsi="Source Sans Pro" w:cs="Source Sans Pro"/>
          <w:b/>
          <w:bCs/>
          <w:sz w:val="28"/>
          <w:szCs w:val="28"/>
        </w:rPr>
        <w:t xml:space="preserve"> became </w:t>
      </w:r>
      <w:r w:rsidR="0009779C">
        <w:rPr>
          <w:rFonts w:ascii="Source Sans Pro" w:hAnsi="Source Sans Pro" w:cs="Source Sans Pro"/>
          <w:b/>
          <w:bCs/>
          <w:sz w:val="28"/>
          <w:szCs w:val="28"/>
        </w:rPr>
        <w:t>_____</w:t>
      </w:r>
      <w:r>
        <w:rPr>
          <w:rFonts w:ascii="Source Sans Pro" w:hAnsi="Source Sans Pro" w:cs="Source Sans Pro"/>
          <w:b/>
          <w:bCs/>
          <w:sz w:val="28"/>
          <w:szCs w:val="28"/>
        </w:rPr>
        <w:t>.</w:t>
      </w:r>
    </w:p>
    <w:p w14:paraId="21DA9067" w14:textId="2541584D" w:rsidR="0009779C" w:rsidRDefault="0009779C" w:rsidP="009B39E6">
      <w:pPr>
        <w:spacing w:before="180" w:after="180"/>
        <w:ind w:left="360" w:hanging="360"/>
        <w:rPr>
          <w:rFonts w:ascii="Source Sans Pro" w:hAnsi="Source Sans Pro" w:cs="Source Sans Pro"/>
          <w:sz w:val="28"/>
          <w:szCs w:val="28"/>
        </w:rPr>
      </w:pPr>
    </w:p>
    <w:p w14:paraId="56E53F90" w14:textId="77777777" w:rsidR="0009779C" w:rsidRDefault="0009779C" w:rsidP="009B39E6">
      <w:pPr>
        <w:spacing w:before="180" w:after="180"/>
        <w:ind w:left="360" w:hanging="360"/>
        <w:rPr>
          <w:rFonts w:ascii="Source Sans Pro" w:hAnsi="Source Sans Pro" w:cs="Source Sans Pro"/>
          <w:sz w:val="28"/>
          <w:szCs w:val="28"/>
        </w:rPr>
      </w:pPr>
    </w:p>
    <w:p w14:paraId="4D8B6B5A" w14:textId="49706A38" w:rsidR="008F3E00" w:rsidRDefault="008F3E00" w:rsidP="009B39E6">
      <w:pPr>
        <w:spacing w:before="180" w:after="180"/>
        <w:ind w:left="360" w:hanging="360"/>
        <w:rPr>
          <w:rFonts w:ascii="Source Sans Pro" w:hAnsi="Source Sans Pro" w:cs="Source Sans Pro"/>
          <w:b/>
          <w:bCs/>
          <w:sz w:val="28"/>
          <w:szCs w:val="28"/>
        </w:rPr>
      </w:pPr>
      <w:r>
        <w:rPr>
          <w:rFonts w:ascii="Source Sans Pro" w:hAnsi="Source Sans Pro" w:cs="Source Sans Pro"/>
          <w:sz w:val="28"/>
          <w:szCs w:val="28"/>
        </w:rPr>
        <w:t>•</w:t>
      </w:r>
      <w:r>
        <w:rPr>
          <w:rFonts w:ascii="Source Sans Pro" w:hAnsi="Source Sans Pro" w:cs="Source Sans Pro"/>
          <w:sz w:val="28"/>
          <w:szCs w:val="28"/>
        </w:rPr>
        <w:tab/>
      </w:r>
      <w:r>
        <w:rPr>
          <w:rFonts w:ascii="Source Sans Pro" w:hAnsi="Source Sans Pro" w:cs="Source Sans Pro"/>
          <w:b/>
          <w:bCs/>
          <w:sz w:val="28"/>
          <w:szCs w:val="28"/>
        </w:rPr>
        <w:t xml:space="preserve">Mary responds in </w:t>
      </w:r>
      <w:r w:rsidR="0009779C">
        <w:rPr>
          <w:rFonts w:ascii="Source Sans Pro" w:hAnsi="Source Sans Pro" w:cs="Source Sans Pro"/>
          <w:b/>
          <w:bCs/>
          <w:sz w:val="28"/>
          <w:szCs w:val="28"/>
        </w:rPr>
        <w:t>________</w:t>
      </w:r>
      <w:r w:rsidR="005B4556">
        <w:rPr>
          <w:rFonts w:ascii="Source Sans Pro" w:hAnsi="Source Sans Pro" w:cs="Source Sans Pro"/>
          <w:b/>
          <w:bCs/>
          <w:sz w:val="28"/>
          <w:szCs w:val="28"/>
        </w:rPr>
        <w:t>. May God grant you the grace to believe.</w:t>
      </w:r>
    </w:p>
    <w:p w14:paraId="78A7C965" w14:textId="77777777" w:rsidR="0009779C" w:rsidRDefault="0009779C" w:rsidP="009B39E6">
      <w:pPr>
        <w:spacing w:before="180" w:after="180"/>
        <w:ind w:left="360" w:hanging="360"/>
      </w:pPr>
    </w:p>
    <w:p w14:paraId="5E65A740" w14:textId="77777777" w:rsidR="008F3E00" w:rsidRDefault="008F3E00">
      <w:pPr>
        <w:pStyle w:val="Heading1"/>
        <w:rPr>
          <w:sz w:val="24"/>
          <w:szCs w:val="24"/>
        </w:rPr>
      </w:pPr>
      <w:r>
        <w:rPr>
          <w:rFonts w:ascii="Source Sans Pro" w:hAnsi="Source Sans Pro" w:cs="Source Sans Pro"/>
        </w:rPr>
        <w:t>Pray</w:t>
      </w:r>
    </w:p>
    <w:p w14:paraId="7CCE3902" w14:textId="77777777" w:rsidR="008F3E00" w:rsidRDefault="008F3E00">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0E6DFE1C" w14:textId="77777777" w:rsidR="008F3E00" w:rsidRDefault="008F3E00">
      <w:pPr>
        <w:spacing w:before="180" w:after="180"/>
      </w:pPr>
      <w:r>
        <w:rPr>
          <w:rFonts w:ascii="Source Sans Pro" w:hAnsi="Source Sans Pro" w:cs="Source Sans Pro"/>
          <w:sz w:val="28"/>
          <w:szCs w:val="28"/>
        </w:rPr>
        <w:t>• • •</w:t>
      </w:r>
    </w:p>
    <w:p w14:paraId="2CBA3FBB" w14:textId="77777777" w:rsidR="008F3E00" w:rsidRDefault="008F3E00">
      <w:pPr>
        <w:spacing w:before="180" w:after="180"/>
      </w:pPr>
      <w:r>
        <w:rPr>
          <w:rFonts w:ascii="Source Sans Pro" w:hAnsi="Source Sans Pro" w:cs="Source Sans Pro"/>
          <w:sz w:val="28"/>
          <w:szCs w:val="28"/>
        </w:rPr>
        <w:t>Text BELIEVE to 706-525-5351.</w:t>
      </w:r>
    </w:p>
    <w:p w14:paraId="002BAE52" w14:textId="77777777" w:rsidR="008F3E00" w:rsidRDefault="008F3E00">
      <w:pPr>
        <w:spacing w:before="180" w:after="180"/>
      </w:pPr>
      <w:r>
        <w:rPr>
          <w:rFonts w:ascii="Source Sans Pro" w:hAnsi="Source Sans Pro" w:cs="Source Sans Pro"/>
          <w:sz w:val="28"/>
          <w:szCs w:val="28"/>
        </w:rPr>
        <w:t>• • •</w:t>
      </w:r>
    </w:p>
    <w:p w14:paraId="26CB3AE9" w14:textId="77777777" w:rsidR="008F3E00" w:rsidRDefault="008F3E00">
      <w:pPr>
        <w:spacing w:before="180" w:after="180"/>
      </w:pPr>
      <w:r>
        <w:rPr>
          <w:rFonts w:ascii="Source Sans Pro" w:hAnsi="Source Sans Pro" w:cs="Source Sans Pro"/>
          <w:sz w:val="28"/>
          <w:szCs w:val="28"/>
        </w:rPr>
        <w:t>www.mtcarmeldemorest.com/baptism</w:t>
      </w:r>
    </w:p>
    <w:p w14:paraId="5D9FBC2F" w14:textId="77777777" w:rsidR="008F3E00" w:rsidRDefault="008F3E00">
      <w:pPr>
        <w:spacing w:before="180" w:after="180"/>
      </w:pPr>
      <w:r>
        <w:rPr>
          <w:rFonts w:ascii="Source Sans Pro" w:hAnsi="Source Sans Pro" w:cs="Source Sans Pro"/>
          <w:sz w:val="28"/>
          <w:szCs w:val="28"/>
        </w:rPr>
        <w:t>• • •</w:t>
      </w:r>
    </w:p>
    <w:p w14:paraId="513EBFDC" w14:textId="6319F0B3" w:rsidR="0088162E" w:rsidRDefault="008F3E00" w:rsidP="00E979F6">
      <w:pPr>
        <w:spacing w:after="180"/>
      </w:pPr>
      <w:r>
        <w:rPr>
          <w:rFonts w:ascii="Source Sans Pro" w:hAnsi="Source Sans Pro" w:cs="Source Sans Pro"/>
          <w:sz w:val="28"/>
          <w:szCs w:val="28"/>
        </w:rPr>
        <w:t>We ask you, O Lord, pour your grace into our hearts,</w:t>
      </w:r>
      <w:r>
        <w:rPr>
          <w:rFonts w:ascii="Source Sans Pro" w:hAnsi="Source Sans Pro" w:cs="Source Sans Pro"/>
          <w:sz w:val="28"/>
          <w:szCs w:val="28"/>
        </w:rPr>
        <w:br/>
        <w:t xml:space="preserve">  that, as we have known the </w:t>
      </w:r>
      <w:r w:rsidR="003C7ADD">
        <w:rPr>
          <w:rFonts w:ascii="Source Sans Pro" w:hAnsi="Source Sans Pro" w:cs="Source Sans Pro"/>
          <w:sz w:val="28"/>
          <w:szCs w:val="28"/>
        </w:rPr>
        <w:t>I</w:t>
      </w:r>
      <w:r>
        <w:rPr>
          <w:rFonts w:ascii="Source Sans Pro" w:hAnsi="Source Sans Pro" w:cs="Source Sans Pro"/>
          <w:sz w:val="28"/>
          <w:szCs w:val="28"/>
        </w:rPr>
        <w:t>ncarnation of your Son Jesus Christ by the message of an angel,</w:t>
      </w:r>
      <w:r>
        <w:rPr>
          <w:rFonts w:ascii="Source Sans Pro" w:hAnsi="Source Sans Pro" w:cs="Source Sans Pro"/>
          <w:sz w:val="28"/>
          <w:szCs w:val="28"/>
        </w:rPr>
        <w:br/>
        <w:t xml:space="preserve">  so by His cross and passion we may be brought unto the glory of His resurrection,</w:t>
      </w:r>
      <w:r>
        <w:rPr>
          <w:rFonts w:ascii="Source Sans Pro" w:hAnsi="Source Sans Pro" w:cs="Source Sans Pro"/>
          <w:sz w:val="28"/>
          <w:szCs w:val="28"/>
        </w:rPr>
        <w:br/>
        <w:t xml:space="preserve">  through the same Jesus Christ our Lord,</w:t>
      </w:r>
      <w:r>
        <w:rPr>
          <w:rFonts w:ascii="Source Sans Pro" w:hAnsi="Source Sans Pro" w:cs="Source Sans Pro"/>
          <w:sz w:val="28"/>
          <w:szCs w:val="28"/>
        </w:rPr>
        <w:br/>
        <w:t xml:space="preserve">  Amen.</w:t>
      </w:r>
      <w:r>
        <w:rPr>
          <w:rFonts w:ascii="Source Sans Pro" w:hAnsi="Source Sans Pro" w:cs="Source Sans Pro"/>
          <w:sz w:val="28"/>
          <w:szCs w:val="28"/>
        </w:rPr>
        <w:br/>
        <w:t>HENRY ALFORD (1810–1871)</w:t>
      </w:r>
    </w:p>
    <w:sectPr w:rsidR="0088162E" w:rsidSect="00AF01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BF7B1" w14:textId="77777777" w:rsidR="00000000" w:rsidRDefault="0023116B">
      <w:pPr>
        <w:spacing w:after="0" w:line="240" w:lineRule="auto"/>
      </w:pPr>
      <w:r>
        <w:separator/>
      </w:r>
    </w:p>
  </w:endnote>
  <w:endnote w:type="continuationSeparator" w:id="0">
    <w:p w14:paraId="36109DAA" w14:textId="77777777" w:rsidR="00000000" w:rsidRDefault="0023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EF18" w14:textId="77777777" w:rsidR="00A144F6" w:rsidRDefault="008F3E00">
    <w:r>
      <w:t xml:space="preserve">Page </w:t>
    </w:r>
    <w:r>
      <w:pgNum/>
    </w:r>
    <w:r>
      <w:t xml:space="preserve">.  Exported from </w:t>
    </w:r>
    <w:hyperlink r:id="rId1" w:history="1">
      <w:r>
        <w:rPr>
          <w:color w:val="0000FF"/>
          <w:u w:val="single"/>
        </w:rPr>
        <w:t>Logos Bible Software</w:t>
      </w:r>
    </w:hyperlink>
    <w:r>
      <w:t>, 4:36 PM December 17,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32A1C" w14:textId="77777777" w:rsidR="00000000" w:rsidRDefault="0023116B">
      <w:pPr>
        <w:spacing w:after="0" w:line="240" w:lineRule="auto"/>
      </w:pPr>
      <w:r>
        <w:separator/>
      </w:r>
    </w:p>
  </w:footnote>
  <w:footnote w:type="continuationSeparator" w:id="0">
    <w:p w14:paraId="24294112" w14:textId="77777777" w:rsidR="00000000" w:rsidRDefault="00231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3AB3"/>
    <w:multiLevelType w:val="hybridMultilevel"/>
    <w:tmpl w:val="541634EE"/>
    <w:lvl w:ilvl="0" w:tplc="3FD8C15C">
      <w:start w:val="1"/>
      <w:numFmt w:val="decimal"/>
      <w:lvlText w:val="%1."/>
      <w:lvlJc w:val="left"/>
      <w:pPr>
        <w:ind w:left="360" w:hanging="360"/>
      </w:pPr>
      <w:rPr>
        <w:rFonts w:ascii="Source Sans Pro" w:hAnsi="Source Sans Pro" w:cs="Source Sans Pro" w:hint="default"/>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DEzMjI3Nbc0MLFU0lEKTi0uzszPAykwqgUAJxizjywAAAA="/>
  </w:docVars>
  <w:rsids>
    <w:rsidRoot w:val="008F3E00"/>
    <w:rsid w:val="000366C1"/>
    <w:rsid w:val="00047360"/>
    <w:rsid w:val="00053840"/>
    <w:rsid w:val="000567AA"/>
    <w:rsid w:val="00095684"/>
    <w:rsid w:val="0009779C"/>
    <w:rsid w:val="000A7654"/>
    <w:rsid w:val="000B5DFA"/>
    <w:rsid w:val="000E6590"/>
    <w:rsid w:val="000F0CD7"/>
    <w:rsid w:val="00100C8F"/>
    <w:rsid w:val="00103E77"/>
    <w:rsid w:val="0010482B"/>
    <w:rsid w:val="0014109C"/>
    <w:rsid w:val="0014326A"/>
    <w:rsid w:val="00154E21"/>
    <w:rsid w:val="0016612F"/>
    <w:rsid w:val="00174BCC"/>
    <w:rsid w:val="001A5A8E"/>
    <w:rsid w:val="001B3E3D"/>
    <w:rsid w:val="001C13FF"/>
    <w:rsid w:val="001D0BBE"/>
    <w:rsid w:val="001D30EB"/>
    <w:rsid w:val="0023116B"/>
    <w:rsid w:val="00234F02"/>
    <w:rsid w:val="0024116B"/>
    <w:rsid w:val="00246D4A"/>
    <w:rsid w:val="00277E83"/>
    <w:rsid w:val="00302C55"/>
    <w:rsid w:val="00306319"/>
    <w:rsid w:val="00311E03"/>
    <w:rsid w:val="00355D4B"/>
    <w:rsid w:val="00383398"/>
    <w:rsid w:val="003B3DC8"/>
    <w:rsid w:val="003C7ADD"/>
    <w:rsid w:val="003E42E5"/>
    <w:rsid w:val="00427124"/>
    <w:rsid w:val="00436B06"/>
    <w:rsid w:val="00437E91"/>
    <w:rsid w:val="004412C4"/>
    <w:rsid w:val="00465087"/>
    <w:rsid w:val="00476BCA"/>
    <w:rsid w:val="00495758"/>
    <w:rsid w:val="004A2677"/>
    <w:rsid w:val="004A5401"/>
    <w:rsid w:val="004E10EC"/>
    <w:rsid w:val="004E218D"/>
    <w:rsid w:val="004F0214"/>
    <w:rsid w:val="004F7933"/>
    <w:rsid w:val="00503F78"/>
    <w:rsid w:val="005100D6"/>
    <w:rsid w:val="00532304"/>
    <w:rsid w:val="00544DB2"/>
    <w:rsid w:val="005944FD"/>
    <w:rsid w:val="005A2E28"/>
    <w:rsid w:val="005A40C5"/>
    <w:rsid w:val="005B4556"/>
    <w:rsid w:val="005C09A4"/>
    <w:rsid w:val="005C594B"/>
    <w:rsid w:val="005E76FB"/>
    <w:rsid w:val="0062610A"/>
    <w:rsid w:val="006307D2"/>
    <w:rsid w:val="00631F55"/>
    <w:rsid w:val="00686745"/>
    <w:rsid w:val="0069250B"/>
    <w:rsid w:val="006A26E8"/>
    <w:rsid w:val="006B4406"/>
    <w:rsid w:val="006C7FF1"/>
    <w:rsid w:val="006D7554"/>
    <w:rsid w:val="006F3495"/>
    <w:rsid w:val="007036EF"/>
    <w:rsid w:val="00707D6C"/>
    <w:rsid w:val="0071530A"/>
    <w:rsid w:val="007236E3"/>
    <w:rsid w:val="0074391E"/>
    <w:rsid w:val="007472E5"/>
    <w:rsid w:val="007649CA"/>
    <w:rsid w:val="007678D5"/>
    <w:rsid w:val="00770C9A"/>
    <w:rsid w:val="00784E3E"/>
    <w:rsid w:val="007A24DF"/>
    <w:rsid w:val="007D79D4"/>
    <w:rsid w:val="007E1833"/>
    <w:rsid w:val="007E3069"/>
    <w:rsid w:val="007E5AD5"/>
    <w:rsid w:val="007F7705"/>
    <w:rsid w:val="00820105"/>
    <w:rsid w:val="00823629"/>
    <w:rsid w:val="00823705"/>
    <w:rsid w:val="0084084F"/>
    <w:rsid w:val="0088162E"/>
    <w:rsid w:val="00892E21"/>
    <w:rsid w:val="008C3F2F"/>
    <w:rsid w:val="008D67E4"/>
    <w:rsid w:val="008E042F"/>
    <w:rsid w:val="008E7C50"/>
    <w:rsid w:val="008F1993"/>
    <w:rsid w:val="008F288C"/>
    <w:rsid w:val="008F3E00"/>
    <w:rsid w:val="008F72EC"/>
    <w:rsid w:val="008F79EA"/>
    <w:rsid w:val="009051B1"/>
    <w:rsid w:val="009122EC"/>
    <w:rsid w:val="00923701"/>
    <w:rsid w:val="00926DCC"/>
    <w:rsid w:val="00942079"/>
    <w:rsid w:val="00953899"/>
    <w:rsid w:val="00984C59"/>
    <w:rsid w:val="009B39E6"/>
    <w:rsid w:val="009D4756"/>
    <w:rsid w:val="009E40B3"/>
    <w:rsid w:val="00A144F6"/>
    <w:rsid w:val="00A22A7F"/>
    <w:rsid w:val="00A242BC"/>
    <w:rsid w:val="00A40D9F"/>
    <w:rsid w:val="00A52B40"/>
    <w:rsid w:val="00A638AF"/>
    <w:rsid w:val="00A64E9F"/>
    <w:rsid w:val="00A80F3B"/>
    <w:rsid w:val="00A958FF"/>
    <w:rsid w:val="00AB448F"/>
    <w:rsid w:val="00AB62B9"/>
    <w:rsid w:val="00AC604C"/>
    <w:rsid w:val="00AD4049"/>
    <w:rsid w:val="00AD7434"/>
    <w:rsid w:val="00AE6300"/>
    <w:rsid w:val="00AF2C09"/>
    <w:rsid w:val="00B121B5"/>
    <w:rsid w:val="00B211D2"/>
    <w:rsid w:val="00BA1983"/>
    <w:rsid w:val="00BE2528"/>
    <w:rsid w:val="00BE6FA8"/>
    <w:rsid w:val="00BF52CD"/>
    <w:rsid w:val="00C009AA"/>
    <w:rsid w:val="00C2550D"/>
    <w:rsid w:val="00C40D2C"/>
    <w:rsid w:val="00C467F7"/>
    <w:rsid w:val="00C51420"/>
    <w:rsid w:val="00CD0A59"/>
    <w:rsid w:val="00CE0950"/>
    <w:rsid w:val="00CF4CE5"/>
    <w:rsid w:val="00D32921"/>
    <w:rsid w:val="00D367B3"/>
    <w:rsid w:val="00D36C75"/>
    <w:rsid w:val="00D37375"/>
    <w:rsid w:val="00D40E00"/>
    <w:rsid w:val="00D54067"/>
    <w:rsid w:val="00D64200"/>
    <w:rsid w:val="00D8000E"/>
    <w:rsid w:val="00D95FA9"/>
    <w:rsid w:val="00D97D6A"/>
    <w:rsid w:val="00DA5D0F"/>
    <w:rsid w:val="00E15916"/>
    <w:rsid w:val="00E2356A"/>
    <w:rsid w:val="00E52929"/>
    <w:rsid w:val="00E979F6"/>
    <w:rsid w:val="00EA50A6"/>
    <w:rsid w:val="00EB718B"/>
    <w:rsid w:val="00EC247B"/>
    <w:rsid w:val="00ED2239"/>
    <w:rsid w:val="00ED43A9"/>
    <w:rsid w:val="00EE440A"/>
    <w:rsid w:val="00EE70A5"/>
    <w:rsid w:val="00EF36E1"/>
    <w:rsid w:val="00F1144D"/>
    <w:rsid w:val="00F16EB1"/>
    <w:rsid w:val="00F228CB"/>
    <w:rsid w:val="00F30E4B"/>
    <w:rsid w:val="00F36FE9"/>
    <w:rsid w:val="00F3723C"/>
    <w:rsid w:val="00F40609"/>
    <w:rsid w:val="00F61BB1"/>
    <w:rsid w:val="00F92703"/>
    <w:rsid w:val="00F93345"/>
    <w:rsid w:val="00FC56A5"/>
    <w:rsid w:val="00FD5A15"/>
    <w:rsid w:val="00FF1628"/>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AD67"/>
  <w15:chartTrackingRefBased/>
  <w15:docId w15:val="{CEF148E1-BAB4-4549-97E5-7252FA96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F3E00"/>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3E00"/>
    <w:rPr>
      <w:rFonts w:ascii="Calibri" w:eastAsiaTheme="minorEastAsia" w:hAnsi="Calibri" w:cs="Calibri"/>
      <w:sz w:val="52"/>
      <w:szCs w:val="52"/>
    </w:rPr>
  </w:style>
  <w:style w:type="character" w:styleId="PlaceholderText">
    <w:name w:val="Placeholder Text"/>
    <w:basedOn w:val="DefaultParagraphFont"/>
    <w:uiPriority w:val="99"/>
    <w:semiHidden/>
    <w:rsid w:val="00C2550D"/>
    <w:rPr>
      <w:color w:val="808080"/>
    </w:rPr>
  </w:style>
  <w:style w:type="paragraph" w:styleId="ListParagraph">
    <w:name w:val="List Paragraph"/>
    <w:basedOn w:val="Normal"/>
    <w:uiPriority w:val="34"/>
    <w:qFormat/>
    <w:rsid w:val="000F0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2S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7</cp:revision>
  <dcterms:created xsi:type="dcterms:W3CDTF">2020-12-18T03:44:00Z</dcterms:created>
  <dcterms:modified xsi:type="dcterms:W3CDTF">2020-12-18T03:49:00Z</dcterms:modified>
</cp:coreProperties>
</file>