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4A207" w14:textId="3A369300" w:rsidR="001159A2" w:rsidRDefault="001159A2">
      <w:pPr>
        <w:pStyle w:val="Heading1"/>
        <w:pBdr>
          <w:bottom w:val="single" w:sz="8" w:space="0" w:color="auto"/>
        </w:pBdr>
        <w:spacing w:before="160" w:after="160"/>
        <w:rPr>
          <w:sz w:val="24"/>
          <w:szCs w:val="24"/>
        </w:rPr>
      </w:pPr>
      <w:r>
        <w:rPr>
          <w:b/>
          <w:bCs/>
          <w:sz w:val="24"/>
          <w:szCs w:val="24"/>
        </w:rPr>
        <w:t>The Looking Glass (Part 1): Defuse</w:t>
      </w:r>
    </w:p>
    <w:p w14:paraId="180EF69D" w14:textId="117BFADD" w:rsidR="001159A2" w:rsidRDefault="001159A2">
      <w:pPr>
        <w:spacing w:before="240"/>
      </w:pPr>
      <w:bookmarkStart w:id="0" w:name="_Hlk64143249"/>
      <w:r>
        <w:rPr>
          <w:rFonts w:ascii="Source Sans Pro" w:hAnsi="Source Sans Pro" w:cs="Source Sans Pro"/>
        </w:rPr>
        <w:t>James 1:19-21</w:t>
      </w:r>
      <w:bookmarkEnd w:id="0"/>
    </w:p>
    <w:p w14:paraId="2690E82C" w14:textId="1E4F7960" w:rsidR="001159A2" w:rsidRDefault="001159A2" w:rsidP="008948FE">
      <w:pPr>
        <w:pBdr>
          <w:top w:val="single" w:sz="8" w:space="0" w:color="auto"/>
        </w:pBdr>
        <w:spacing w:before="240"/>
      </w:pPr>
    </w:p>
    <w:p w14:paraId="20279855" w14:textId="77777777" w:rsidR="001159A2" w:rsidRDefault="001159A2">
      <w:pPr>
        <w:pStyle w:val="Heading1"/>
        <w:rPr>
          <w:sz w:val="24"/>
          <w:szCs w:val="24"/>
        </w:rPr>
      </w:pPr>
      <w:r>
        <w:rPr>
          <w:rFonts w:ascii="Source Sans Pro" w:hAnsi="Source Sans Pro" w:cs="Source Sans Pro"/>
        </w:rPr>
        <w:t>Instructions</w:t>
      </w:r>
    </w:p>
    <w:p w14:paraId="2A0BBF22" w14:textId="0B1C53C4" w:rsidR="001159A2" w:rsidRDefault="001159A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r w:rsidR="008948FE" w:rsidRPr="008948FE">
        <w:rPr>
          <w:rFonts w:ascii="Source Sans Pro" w:hAnsi="Source Sans Pro" w:cs="Source Sans Pro"/>
          <w:sz w:val="28"/>
          <w:szCs w:val="28"/>
        </w:rPr>
        <w:t>James 1:19-21</w:t>
      </w:r>
      <w:r>
        <w:rPr>
          <w:rFonts w:ascii="Source Sans Pro" w:hAnsi="Source Sans Pro" w:cs="Source Sans Pro"/>
          <w:sz w:val="28"/>
          <w:szCs w:val="28"/>
        </w:rPr>
        <w:t>?</w:t>
      </w:r>
    </w:p>
    <w:p w14:paraId="1FB0556B" w14:textId="0B737E82" w:rsidR="001159A2" w:rsidRDefault="001159A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w:t>
      </w:r>
      <w:r w:rsidR="00E16101">
        <w:rPr>
          <w:rFonts w:ascii="Source Sans Pro" w:hAnsi="Source Sans Pro" w:cs="Source Sans Pro"/>
          <w:sz w:val="28"/>
          <w:szCs w:val="28"/>
        </w:rPr>
        <w:t>’</w:t>
      </w:r>
      <w:r>
        <w:rPr>
          <w:rFonts w:ascii="Source Sans Pro" w:hAnsi="Source Sans Pro" w:cs="Source Sans Pro"/>
          <w:sz w:val="28"/>
          <w:szCs w:val="28"/>
        </w:rPr>
        <w:t>re in the New Testament, which is in the last quarter of the Bible. Don</w:t>
      </w:r>
      <w:r w:rsidR="00E16101">
        <w:rPr>
          <w:rFonts w:ascii="Source Sans Pro" w:hAnsi="Source Sans Pro" w:cs="Source Sans Pro"/>
          <w:sz w:val="28"/>
          <w:szCs w:val="28"/>
        </w:rPr>
        <w:t>’</w:t>
      </w:r>
      <w:r>
        <w:rPr>
          <w:rFonts w:ascii="Source Sans Pro" w:hAnsi="Source Sans Pro" w:cs="Source Sans Pro"/>
          <w:sz w:val="28"/>
          <w:szCs w:val="28"/>
        </w:rPr>
        <w:t>t be afraid to use your index.</w:t>
      </w:r>
    </w:p>
    <w:p w14:paraId="4AC9AA16" w14:textId="6D4A28DD" w:rsidR="001159A2" w:rsidRDefault="001159A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w:t>
      </w:r>
      <w:r w:rsidR="00E16101">
        <w:rPr>
          <w:rFonts w:ascii="Source Sans Pro" w:hAnsi="Source Sans Pro" w:cs="Source Sans Pro"/>
          <w:sz w:val="28"/>
          <w:szCs w:val="28"/>
        </w:rPr>
        <w:t>’</w:t>
      </w:r>
      <w:r>
        <w:rPr>
          <w:rFonts w:ascii="Source Sans Pro" w:hAnsi="Source Sans Pro" w:cs="Source Sans Pro"/>
          <w:sz w:val="28"/>
          <w:szCs w:val="28"/>
        </w:rPr>
        <w:t xml:space="preserve">t have a Bible but have a smartphone, you can download the Y-O-U Version Bible App. Once you download it, you can go to the </w:t>
      </w:r>
      <w:r w:rsidR="00E16101">
        <w:rPr>
          <w:rFonts w:ascii="Source Sans Pro" w:hAnsi="Source Sans Pro" w:cs="Source Sans Pro"/>
          <w:sz w:val="28"/>
          <w:szCs w:val="28"/>
        </w:rPr>
        <w:t>“</w:t>
      </w:r>
      <w:r>
        <w:rPr>
          <w:rFonts w:ascii="Source Sans Pro" w:hAnsi="Source Sans Pro" w:cs="Source Sans Pro"/>
          <w:sz w:val="28"/>
          <w:szCs w:val="28"/>
        </w:rPr>
        <w:t>More</w:t>
      </w:r>
      <w:r w:rsidR="00E16101">
        <w:rPr>
          <w:rFonts w:ascii="Source Sans Pro" w:hAnsi="Source Sans Pro" w:cs="Source Sans Pro"/>
          <w:sz w:val="28"/>
          <w:szCs w:val="28"/>
        </w:rPr>
        <w:t>”</w:t>
      </w:r>
      <w:r>
        <w:rPr>
          <w:rFonts w:ascii="Source Sans Pro" w:hAnsi="Source Sans Pro" w:cs="Source Sans Pro"/>
          <w:sz w:val="28"/>
          <w:szCs w:val="28"/>
        </w:rPr>
        <w:t xml:space="preserve"> tab, tap </w:t>
      </w:r>
      <w:r w:rsidR="00E16101">
        <w:rPr>
          <w:rFonts w:ascii="Source Sans Pro" w:hAnsi="Source Sans Pro" w:cs="Source Sans Pro"/>
          <w:sz w:val="28"/>
          <w:szCs w:val="28"/>
        </w:rPr>
        <w:t>“</w:t>
      </w:r>
      <w:r>
        <w:rPr>
          <w:rFonts w:ascii="Source Sans Pro" w:hAnsi="Source Sans Pro" w:cs="Source Sans Pro"/>
          <w:sz w:val="28"/>
          <w:szCs w:val="28"/>
        </w:rPr>
        <w:t>Events,</w:t>
      </w:r>
      <w:r w:rsidR="00E16101">
        <w:rPr>
          <w:rFonts w:ascii="Source Sans Pro" w:hAnsi="Source Sans Pro" w:cs="Source Sans Pro"/>
          <w:sz w:val="28"/>
          <w:szCs w:val="28"/>
        </w:rPr>
        <w:t>”</w:t>
      </w:r>
      <w:r>
        <w:rPr>
          <w:rFonts w:ascii="Source Sans Pro" w:hAnsi="Source Sans Pro" w:cs="Source Sans Pro"/>
          <w:sz w:val="28"/>
          <w:szCs w:val="28"/>
        </w:rPr>
        <w:t xml:space="preserve"> and find Mt. Carmel Baptist Church, and you can see the Scripture, notes, quotes, and references.</w:t>
      </w:r>
    </w:p>
    <w:p w14:paraId="12FF2798" w14:textId="77777777" w:rsidR="001159A2" w:rsidRDefault="001159A2">
      <w:pPr>
        <w:pStyle w:val="Heading1"/>
        <w:rPr>
          <w:sz w:val="24"/>
          <w:szCs w:val="24"/>
        </w:rPr>
      </w:pPr>
      <w:r>
        <w:rPr>
          <w:rFonts w:ascii="Source Sans Pro" w:hAnsi="Source Sans Pro" w:cs="Source Sans Pro"/>
        </w:rPr>
        <w:t>Context</w:t>
      </w:r>
    </w:p>
    <w:p w14:paraId="691D7049" w14:textId="7D89E514" w:rsidR="00F168FC" w:rsidRDefault="00ED769E">
      <w:pPr>
        <w:spacing w:after="180"/>
      </w:pPr>
      <w:r>
        <w:rPr>
          <w:rFonts w:ascii="Source Sans Pro" w:hAnsi="Source Sans Pro" w:cs="Source Sans Pro"/>
          <w:sz w:val="28"/>
          <w:szCs w:val="28"/>
        </w:rPr>
        <w:t>In this section</w:t>
      </w:r>
      <w:r w:rsidR="008349B3">
        <w:rPr>
          <w:rFonts w:ascii="Source Sans Pro" w:hAnsi="Source Sans Pro" w:cs="Source Sans Pro"/>
          <w:sz w:val="28"/>
          <w:szCs w:val="28"/>
        </w:rPr>
        <w:t xml:space="preserve"> of Epistle of James, </w:t>
      </w:r>
      <w:r w:rsidR="003A452B">
        <w:rPr>
          <w:rFonts w:ascii="Source Sans Pro" w:hAnsi="Source Sans Pro" w:cs="Source Sans Pro"/>
          <w:sz w:val="28"/>
          <w:szCs w:val="28"/>
        </w:rPr>
        <w:t xml:space="preserve">James, </w:t>
      </w:r>
      <w:r w:rsidR="008349B3">
        <w:rPr>
          <w:rFonts w:ascii="Source Sans Pro" w:hAnsi="Source Sans Pro" w:cs="Source Sans Pro"/>
          <w:sz w:val="28"/>
          <w:szCs w:val="28"/>
        </w:rPr>
        <w:t>Jesus</w:t>
      </w:r>
      <w:r w:rsidR="00E16101">
        <w:rPr>
          <w:rFonts w:ascii="Source Sans Pro" w:hAnsi="Source Sans Pro" w:cs="Source Sans Pro"/>
          <w:sz w:val="28"/>
          <w:szCs w:val="28"/>
        </w:rPr>
        <w:t>’</w:t>
      </w:r>
      <w:r w:rsidR="008349B3">
        <w:rPr>
          <w:rFonts w:ascii="Source Sans Pro" w:hAnsi="Source Sans Pro" w:cs="Source Sans Pro"/>
          <w:sz w:val="28"/>
          <w:szCs w:val="28"/>
        </w:rPr>
        <w:t xml:space="preserve"> brother, </w:t>
      </w:r>
      <w:r>
        <w:rPr>
          <w:rFonts w:ascii="Source Sans Pro" w:hAnsi="Source Sans Pro" w:cs="Source Sans Pro"/>
          <w:sz w:val="28"/>
          <w:szCs w:val="28"/>
        </w:rPr>
        <w:t>shifts from</w:t>
      </w:r>
      <w:r w:rsidR="00F542A0">
        <w:rPr>
          <w:rFonts w:ascii="Source Sans Pro" w:hAnsi="Source Sans Pro" w:cs="Source Sans Pro"/>
          <w:sz w:val="28"/>
          <w:szCs w:val="28"/>
        </w:rPr>
        <w:t xml:space="preserve"> </w:t>
      </w:r>
      <w:r>
        <w:rPr>
          <w:rFonts w:ascii="Source Sans Pro" w:hAnsi="Source Sans Pro" w:cs="Source Sans Pro"/>
          <w:sz w:val="28"/>
          <w:szCs w:val="28"/>
        </w:rPr>
        <w:t>instructions about life</w:t>
      </w:r>
      <w:r w:rsidR="00E16101">
        <w:rPr>
          <w:rFonts w:ascii="Source Sans Pro" w:hAnsi="Source Sans Pro" w:cs="Source Sans Pro"/>
          <w:sz w:val="28"/>
          <w:szCs w:val="28"/>
        </w:rPr>
        <w:t>’</w:t>
      </w:r>
      <w:r>
        <w:rPr>
          <w:rFonts w:ascii="Source Sans Pro" w:hAnsi="Source Sans Pro" w:cs="Source Sans Pro"/>
          <w:sz w:val="28"/>
          <w:szCs w:val="28"/>
        </w:rPr>
        <w:t>s difficulties to pragmatic thoughts on the full</w:t>
      </w:r>
      <w:r w:rsidR="00F542A0">
        <w:rPr>
          <w:rFonts w:ascii="Source Sans Pro" w:hAnsi="Source Sans Pro" w:cs="Source Sans Pro"/>
          <w:sz w:val="28"/>
          <w:szCs w:val="28"/>
        </w:rPr>
        <w:t xml:space="preserve"> </w:t>
      </w:r>
      <w:r>
        <w:rPr>
          <w:rFonts w:ascii="Source Sans Pro" w:hAnsi="Source Sans Pro" w:cs="Source Sans Pro"/>
          <w:sz w:val="28"/>
          <w:szCs w:val="28"/>
        </w:rPr>
        <w:t>implications of faith in Jesus</w:t>
      </w:r>
      <w:r w:rsidR="00522A3D">
        <w:rPr>
          <w:rFonts w:ascii="Source Sans Pro" w:hAnsi="Source Sans Pro" w:cs="Source Sans Pro"/>
          <w:sz w:val="28"/>
          <w:szCs w:val="28"/>
        </w:rPr>
        <w:t>.</w:t>
      </w:r>
      <w:r w:rsidR="00522A3D">
        <w:t xml:space="preserve"> </w:t>
      </w:r>
      <w:r w:rsidR="00240AA4">
        <w:rPr>
          <w:rFonts w:ascii="Source Sans Pro" w:hAnsi="Source Sans Pro" w:cs="Source Sans Pro"/>
          <w:sz w:val="28"/>
          <w:szCs w:val="28"/>
        </w:rPr>
        <w:t>James reminds us a wise person</w:t>
      </w:r>
      <w:r w:rsidR="00F168FC">
        <w:rPr>
          <w:rFonts w:ascii="Source Sans Pro" w:hAnsi="Source Sans Pro" w:cs="Source Sans Pro"/>
          <w:sz w:val="28"/>
          <w:szCs w:val="28"/>
        </w:rPr>
        <w:t xml:space="preserve"> will learn to control anger and eliminate one of the most common sources of </w:t>
      </w:r>
      <w:r w:rsidR="00240AA4">
        <w:rPr>
          <w:rFonts w:ascii="Source Sans Pro" w:hAnsi="Source Sans Pro" w:cs="Source Sans Pro"/>
          <w:sz w:val="28"/>
          <w:szCs w:val="28"/>
        </w:rPr>
        <w:t>hateful</w:t>
      </w:r>
      <w:r w:rsidR="00F168FC">
        <w:rPr>
          <w:rFonts w:ascii="Source Sans Pro" w:hAnsi="Source Sans Pro" w:cs="Source Sans Pro"/>
          <w:sz w:val="28"/>
          <w:szCs w:val="28"/>
        </w:rPr>
        <w:t xml:space="preserve"> speech. James </w:t>
      </w:r>
      <w:r w:rsidR="00DD2A98">
        <w:rPr>
          <w:rFonts w:ascii="Source Sans Pro" w:hAnsi="Source Sans Pro" w:cs="Source Sans Pro"/>
          <w:sz w:val="28"/>
          <w:szCs w:val="28"/>
        </w:rPr>
        <w:t xml:space="preserve">shows here </w:t>
      </w:r>
      <w:r w:rsidR="00F168FC">
        <w:rPr>
          <w:rFonts w:ascii="Source Sans Pro" w:hAnsi="Source Sans Pro" w:cs="Source Sans Pro"/>
          <w:sz w:val="28"/>
          <w:szCs w:val="28"/>
        </w:rPr>
        <w:t>by God</w:t>
      </w:r>
      <w:r w:rsidR="00E16101">
        <w:rPr>
          <w:rFonts w:ascii="Source Sans Pro" w:hAnsi="Source Sans Pro" w:cs="Source Sans Pro"/>
          <w:sz w:val="28"/>
          <w:szCs w:val="28"/>
        </w:rPr>
        <w:t>’</w:t>
      </w:r>
      <w:r w:rsidR="00F168FC">
        <w:rPr>
          <w:rFonts w:ascii="Source Sans Pro" w:hAnsi="Source Sans Pro" w:cs="Source Sans Pro"/>
          <w:sz w:val="28"/>
          <w:szCs w:val="28"/>
        </w:rPr>
        <w:t>s grace and the work of the Spirit, the person can be transformed to bring emotions in line with God</w:t>
      </w:r>
      <w:r w:rsidR="00E16101">
        <w:rPr>
          <w:rFonts w:ascii="Source Sans Pro" w:hAnsi="Source Sans Pro" w:cs="Source Sans Pro"/>
          <w:sz w:val="28"/>
          <w:szCs w:val="28"/>
        </w:rPr>
        <w:t>’</w:t>
      </w:r>
      <w:r w:rsidR="00F168FC">
        <w:rPr>
          <w:rFonts w:ascii="Source Sans Pro" w:hAnsi="Source Sans Pro" w:cs="Source Sans Pro"/>
          <w:sz w:val="28"/>
          <w:szCs w:val="28"/>
        </w:rPr>
        <w:t xml:space="preserve">s </w:t>
      </w:r>
      <w:r w:rsidR="009F6509">
        <w:rPr>
          <w:rFonts w:ascii="Source Sans Pro" w:hAnsi="Source Sans Pro" w:cs="Source Sans Pro"/>
          <w:sz w:val="28"/>
          <w:szCs w:val="28"/>
        </w:rPr>
        <w:t>W</w:t>
      </w:r>
      <w:r w:rsidR="00F168FC">
        <w:rPr>
          <w:rFonts w:ascii="Source Sans Pro" w:hAnsi="Source Sans Pro" w:cs="Source Sans Pro"/>
          <w:sz w:val="28"/>
          <w:szCs w:val="28"/>
        </w:rPr>
        <w:t>ord and will.</w:t>
      </w:r>
    </w:p>
    <w:p w14:paraId="2D8E280F" w14:textId="77777777" w:rsidR="001159A2" w:rsidRDefault="001159A2">
      <w:pPr>
        <w:pStyle w:val="Heading1"/>
        <w:rPr>
          <w:sz w:val="24"/>
          <w:szCs w:val="24"/>
        </w:rPr>
      </w:pPr>
      <w:r>
        <w:rPr>
          <w:rFonts w:ascii="Source Sans Pro" w:hAnsi="Source Sans Pro" w:cs="Source Sans Pro"/>
        </w:rPr>
        <w:t>The Question</w:t>
      </w:r>
    </w:p>
    <w:p w14:paraId="41A3826B" w14:textId="3B78C2CF" w:rsidR="001159A2" w:rsidRDefault="001159A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r w:rsidR="00ED769E">
        <w:rPr>
          <w:rFonts w:ascii="Source Sans Pro" w:hAnsi="Source Sans Pro" w:cs="Source Sans Pro"/>
          <w:sz w:val="28"/>
          <w:szCs w:val="28"/>
        </w:rPr>
        <w:t>How can we defuse?</w:t>
      </w:r>
    </w:p>
    <w:p w14:paraId="38CF1AD6" w14:textId="77777777" w:rsidR="001159A2" w:rsidRDefault="001159A2">
      <w:pPr>
        <w:pStyle w:val="Heading1"/>
        <w:rPr>
          <w:sz w:val="24"/>
          <w:szCs w:val="24"/>
        </w:rPr>
      </w:pPr>
      <w:r>
        <w:rPr>
          <w:rFonts w:ascii="Source Sans Pro" w:hAnsi="Source Sans Pro" w:cs="Source Sans Pro"/>
        </w:rPr>
        <w:t>Bible Verse</w:t>
      </w:r>
    </w:p>
    <w:p w14:paraId="524D6D4E" w14:textId="69AE2B3A" w:rsidR="00AA460F" w:rsidRDefault="00AA460F" w:rsidP="00AA460F">
      <w:pPr>
        <w:spacing w:before="180"/>
      </w:pPr>
      <w:r>
        <w:rPr>
          <w:rFonts w:ascii="Source Sans Pro" w:hAnsi="Source Sans Pro" w:cs="Source Sans Pro"/>
          <w:b/>
          <w:bCs/>
        </w:rPr>
        <w:t>James 1:19</w:t>
      </w:r>
      <w:r w:rsidR="000029A0">
        <w:rPr>
          <w:rFonts w:ascii="Source Sans Pro" w:hAnsi="Source Sans Pro" w:cs="Source Sans Pro"/>
          <w:b/>
          <w:bCs/>
        </w:rPr>
        <w:t>-21</w:t>
      </w:r>
      <w:r>
        <w:rPr>
          <w:rFonts w:ascii="Source Sans Pro" w:hAnsi="Source Sans Pro" w:cs="Source Sans Pro"/>
          <w:b/>
          <w:bCs/>
          <w:color w:val="A0A0A0"/>
        </w:rPr>
        <w:t xml:space="preserve"> CSB</w:t>
      </w:r>
    </w:p>
    <w:p w14:paraId="7F672A97" w14:textId="77777777" w:rsidR="00AA460F" w:rsidRDefault="00AA460F" w:rsidP="00AA460F">
      <w:pPr>
        <w:spacing w:after="180"/>
      </w:pPr>
      <w:r>
        <w:rPr>
          <w:rFonts w:ascii="Source Sans Pro" w:hAnsi="Source Sans Pro" w:cs="Source Sans Pro"/>
          <w:sz w:val="28"/>
          <w:szCs w:val="28"/>
        </w:rPr>
        <w:t>My dear brothers and sisters, understand this: Everyone should be quick to listen, slow to speak, and slow to anger,</w:t>
      </w:r>
    </w:p>
    <w:p w14:paraId="28A65DF4" w14:textId="0B37F0AC" w:rsidR="000C0D48" w:rsidRDefault="000C0D48" w:rsidP="000C0D48">
      <w:pPr>
        <w:spacing w:after="180"/>
      </w:pPr>
      <w:r>
        <w:rPr>
          <w:rFonts w:ascii="Source Sans Pro" w:hAnsi="Source Sans Pro" w:cs="Source Sans Pro"/>
          <w:sz w:val="28"/>
          <w:szCs w:val="28"/>
        </w:rPr>
        <w:lastRenderedPageBreak/>
        <w:t>for human anger does not accomplish God</w:t>
      </w:r>
      <w:r w:rsidR="00E16101">
        <w:rPr>
          <w:rFonts w:ascii="Source Sans Pro" w:hAnsi="Source Sans Pro" w:cs="Source Sans Pro"/>
          <w:sz w:val="28"/>
          <w:szCs w:val="28"/>
        </w:rPr>
        <w:t>’</w:t>
      </w:r>
      <w:r>
        <w:rPr>
          <w:rFonts w:ascii="Source Sans Pro" w:hAnsi="Source Sans Pro" w:cs="Source Sans Pro"/>
          <w:sz w:val="28"/>
          <w:szCs w:val="28"/>
        </w:rPr>
        <w:t>s righteousness.</w:t>
      </w:r>
    </w:p>
    <w:p w14:paraId="7C456705" w14:textId="0E67F630" w:rsidR="001159A2" w:rsidRDefault="00CD7365" w:rsidP="00DD2A98">
      <w:pPr>
        <w:spacing w:after="180"/>
      </w:pPr>
      <w:r>
        <w:rPr>
          <w:rFonts w:ascii="Source Sans Pro" w:hAnsi="Source Sans Pro" w:cs="Source Sans Pro"/>
          <w:sz w:val="28"/>
          <w:szCs w:val="28"/>
        </w:rPr>
        <w:t xml:space="preserve">Therefore, ridding yourselves of all moral filth and the evil </w:t>
      </w:r>
      <w:r w:rsidRPr="000527DC">
        <w:rPr>
          <w:rFonts w:ascii="Source Sans Pro" w:hAnsi="Source Sans Pro" w:cs="Source Sans Pro"/>
          <w:color w:val="000000"/>
          <w:sz w:val="28"/>
          <w:szCs w:val="28"/>
        </w:rPr>
        <w:t>that is</w:t>
      </w:r>
      <w:r w:rsidR="000527DC" w:rsidRPr="000527DC">
        <w:rPr>
          <w:rFonts w:ascii="Source Sans Pro" w:hAnsi="Source Sans Pro" w:cs="Source Sans Pro"/>
          <w:color w:val="000000"/>
          <w:sz w:val="28"/>
          <w:szCs w:val="28"/>
        </w:rPr>
        <w:t xml:space="preserve"> </w:t>
      </w:r>
      <w:r>
        <w:rPr>
          <w:rFonts w:ascii="Source Sans Pro" w:hAnsi="Source Sans Pro" w:cs="Source Sans Pro"/>
          <w:sz w:val="28"/>
          <w:szCs w:val="28"/>
        </w:rPr>
        <w:t xml:space="preserve">so prevalent, humbly receive the implanted </w:t>
      </w:r>
      <w:r w:rsidR="009F6509">
        <w:rPr>
          <w:rFonts w:ascii="Source Sans Pro" w:hAnsi="Source Sans Pro" w:cs="Source Sans Pro"/>
          <w:sz w:val="28"/>
          <w:szCs w:val="28"/>
        </w:rPr>
        <w:t>W</w:t>
      </w:r>
      <w:r>
        <w:rPr>
          <w:rFonts w:ascii="Source Sans Pro" w:hAnsi="Source Sans Pro" w:cs="Source Sans Pro"/>
          <w:sz w:val="28"/>
          <w:szCs w:val="28"/>
        </w:rPr>
        <w:t xml:space="preserve">ord, which </w:t>
      </w:r>
      <w:r w:rsidRPr="000527DC">
        <w:rPr>
          <w:rFonts w:ascii="Source Sans Pro" w:hAnsi="Source Sans Pro" w:cs="Source Sans Pro"/>
          <w:color w:val="000000"/>
          <w:sz w:val="28"/>
          <w:szCs w:val="28"/>
        </w:rPr>
        <w:t>is able to</w:t>
      </w:r>
      <w:r w:rsidR="000527DC" w:rsidRPr="000527DC">
        <w:rPr>
          <w:rFonts w:ascii="Source Sans Pro" w:hAnsi="Source Sans Pro" w:cs="Source Sans Pro"/>
          <w:color w:val="000000"/>
          <w:sz w:val="28"/>
          <w:szCs w:val="28"/>
        </w:rPr>
        <w:t xml:space="preserve"> </w:t>
      </w:r>
      <w:r>
        <w:rPr>
          <w:rFonts w:ascii="Source Sans Pro" w:hAnsi="Source Sans Pro" w:cs="Source Sans Pro"/>
          <w:sz w:val="28"/>
          <w:szCs w:val="28"/>
        </w:rPr>
        <w:t>save your souls.</w:t>
      </w:r>
    </w:p>
    <w:p w14:paraId="72B230EC" w14:textId="77777777" w:rsidR="001159A2" w:rsidRDefault="001159A2">
      <w:pPr>
        <w:pStyle w:val="Heading2"/>
        <w:rPr>
          <w:sz w:val="24"/>
          <w:szCs w:val="24"/>
        </w:rPr>
      </w:pPr>
      <w:r>
        <w:rPr>
          <w:rFonts w:ascii="Source Sans Pro" w:hAnsi="Source Sans Pro" w:cs="Source Sans Pro"/>
        </w:rPr>
        <w:t>Explanation</w:t>
      </w:r>
    </w:p>
    <w:p w14:paraId="51E28B32" w14:textId="31BB7826" w:rsidR="006A7CB9" w:rsidRDefault="006A7CB9" w:rsidP="006A7CB9">
      <w:pPr>
        <w:spacing w:before="180" w:after="180"/>
      </w:pPr>
    </w:p>
    <w:p w14:paraId="7FFD1302" w14:textId="2ACF1F53" w:rsidR="006A7CB9" w:rsidRDefault="006A7CB9" w:rsidP="006A7CB9">
      <w:pPr>
        <w:spacing w:before="180" w:after="180"/>
      </w:pPr>
    </w:p>
    <w:p w14:paraId="66F186B2" w14:textId="5AC948CF" w:rsidR="006A7CB9" w:rsidRDefault="006A7CB9" w:rsidP="006A7CB9">
      <w:pPr>
        <w:spacing w:before="180" w:after="180"/>
      </w:pPr>
    </w:p>
    <w:p w14:paraId="76FB077C" w14:textId="175B1B88" w:rsidR="006A7CB9" w:rsidRDefault="006A7CB9" w:rsidP="006A7CB9">
      <w:pPr>
        <w:spacing w:before="180" w:after="180"/>
      </w:pPr>
    </w:p>
    <w:p w14:paraId="1D3BF112" w14:textId="1F9C1004" w:rsidR="006A7CB9" w:rsidRDefault="006A7CB9" w:rsidP="006A7CB9">
      <w:pPr>
        <w:spacing w:before="180" w:after="180"/>
      </w:pPr>
    </w:p>
    <w:p w14:paraId="411F2013" w14:textId="621E62B3" w:rsidR="006A7CB9" w:rsidRDefault="006A7CB9" w:rsidP="006A7CB9">
      <w:pPr>
        <w:spacing w:before="180" w:after="180"/>
      </w:pPr>
    </w:p>
    <w:p w14:paraId="42BD5926" w14:textId="77777777" w:rsidR="006A7CB9" w:rsidRPr="006A7CB9" w:rsidRDefault="006A7CB9" w:rsidP="006A7CB9">
      <w:pPr>
        <w:spacing w:before="180" w:after="180"/>
      </w:pPr>
    </w:p>
    <w:p w14:paraId="329F0EC2" w14:textId="16F50C38" w:rsidR="00461556" w:rsidRPr="00461556" w:rsidRDefault="00D3462B" w:rsidP="00461556">
      <w:pPr>
        <w:pStyle w:val="ListParagraph"/>
        <w:numPr>
          <w:ilvl w:val="0"/>
          <w:numId w:val="1"/>
        </w:numPr>
        <w:spacing w:before="180" w:after="180"/>
      </w:pPr>
      <w:r w:rsidRPr="00461556">
        <w:rPr>
          <w:rFonts w:ascii="Source Sans Pro" w:hAnsi="Source Sans Pro" w:cs="Source Sans Pro"/>
          <w:sz w:val="28"/>
          <w:szCs w:val="28"/>
        </w:rPr>
        <w:t>John Cassian</w:t>
      </w:r>
      <w:r>
        <w:rPr>
          <w:rFonts w:ascii="Source Sans Pro" w:hAnsi="Source Sans Pro" w:cs="Source Sans Pro"/>
          <w:sz w:val="28"/>
          <w:szCs w:val="28"/>
        </w:rPr>
        <w:t xml:space="preserve">, </w:t>
      </w:r>
      <w:r w:rsidR="00E16101">
        <w:rPr>
          <w:rFonts w:ascii="Source Sans Pro" w:hAnsi="Source Sans Pro" w:cs="Source Sans Pro"/>
          <w:sz w:val="28"/>
          <w:szCs w:val="28"/>
        </w:rPr>
        <w:t>“</w:t>
      </w:r>
      <w:r w:rsidR="00813C36" w:rsidRPr="00461556">
        <w:rPr>
          <w:rFonts w:ascii="Source Sans Pro" w:hAnsi="Source Sans Pro" w:cs="Source Sans Pro"/>
          <w:sz w:val="28"/>
          <w:szCs w:val="28"/>
        </w:rPr>
        <w:t>A</w:t>
      </w:r>
      <w:r w:rsidR="001159A2" w:rsidRPr="00461556">
        <w:rPr>
          <w:rFonts w:ascii="Source Sans Pro" w:hAnsi="Source Sans Pro" w:cs="Source Sans Pro"/>
          <w:sz w:val="28"/>
          <w:szCs w:val="28"/>
        </w:rPr>
        <w:t xml:space="preserve">s long as this </w:t>
      </w:r>
      <w:r>
        <w:rPr>
          <w:rFonts w:ascii="Source Sans Pro" w:hAnsi="Source Sans Pro" w:cs="Source Sans Pro"/>
          <w:sz w:val="28"/>
          <w:szCs w:val="28"/>
        </w:rPr>
        <w:t>[sinful anger]</w:t>
      </w:r>
      <w:r w:rsidR="001159A2" w:rsidRPr="00461556">
        <w:rPr>
          <w:rFonts w:ascii="Source Sans Pro" w:hAnsi="Source Sans Pro" w:cs="Source Sans Pro"/>
          <w:sz w:val="28"/>
          <w:szCs w:val="28"/>
        </w:rPr>
        <w:t xml:space="preserve"> in our hearts, and blinds with its hurtful darkness the eye of the soul, we can neither acquire right judgment and discretion, nor gain the insight which springs from an honest gaze, or ripeness of counsel, nor can we be partakers of life, or retentive of righteousness, or even have the capacity for spiritual and true light</w:t>
      </w:r>
      <w:r>
        <w:rPr>
          <w:rFonts w:ascii="Source Sans Pro" w:hAnsi="Source Sans Pro" w:cs="Source Sans Pro"/>
          <w:sz w:val="28"/>
          <w:szCs w:val="28"/>
        </w:rPr>
        <w:t>.</w:t>
      </w:r>
      <w:r w:rsidR="00E16101">
        <w:rPr>
          <w:rFonts w:ascii="Source Sans Pro" w:hAnsi="Source Sans Pro" w:cs="Source Sans Pro"/>
          <w:sz w:val="28"/>
          <w:szCs w:val="28"/>
        </w:rPr>
        <w:t>”</w:t>
      </w:r>
    </w:p>
    <w:p w14:paraId="1B3F6FD1" w14:textId="20FEEF9F" w:rsidR="00461556" w:rsidRPr="00461556" w:rsidRDefault="00E16101" w:rsidP="00461556">
      <w:pPr>
        <w:pStyle w:val="ListParagraph"/>
        <w:numPr>
          <w:ilvl w:val="1"/>
          <w:numId w:val="1"/>
        </w:numPr>
        <w:spacing w:before="180" w:after="180"/>
      </w:pPr>
      <w:r>
        <w:rPr>
          <w:rFonts w:ascii="Source Sans Pro" w:hAnsi="Source Sans Pro" w:cs="Source Sans Pro"/>
          <w:sz w:val="28"/>
          <w:szCs w:val="28"/>
        </w:rPr>
        <w:t>“</w:t>
      </w:r>
      <w:r w:rsidR="002735E0" w:rsidRPr="00461556">
        <w:rPr>
          <w:rFonts w:ascii="Source Sans Pro" w:hAnsi="Source Sans Pro" w:cs="Source Sans Pro"/>
          <w:sz w:val="28"/>
          <w:szCs w:val="28"/>
        </w:rPr>
        <w:t>A</w:t>
      </w:r>
      <w:r w:rsidR="001159A2" w:rsidRPr="00461556">
        <w:rPr>
          <w:rFonts w:ascii="Source Sans Pro" w:hAnsi="Source Sans Pro" w:cs="Source Sans Pro"/>
          <w:sz w:val="28"/>
          <w:szCs w:val="28"/>
        </w:rPr>
        <w:t xml:space="preserve">n angry </w:t>
      </w:r>
      <w:r w:rsidR="002735E0" w:rsidRPr="00461556">
        <w:rPr>
          <w:rFonts w:ascii="Source Sans Pro" w:hAnsi="Source Sans Pro" w:cs="Source Sans Pro"/>
          <w:sz w:val="28"/>
          <w:szCs w:val="28"/>
        </w:rPr>
        <w:t xml:space="preserve">person </w:t>
      </w:r>
      <w:r w:rsidR="001159A2" w:rsidRPr="00461556">
        <w:rPr>
          <w:rFonts w:ascii="Source Sans Pro" w:hAnsi="Source Sans Pro" w:cs="Source Sans Pro"/>
          <w:sz w:val="28"/>
          <w:szCs w:val="28"/>
        </w:rPr>
        <w:t xml:space="preserve">acts without </w:t>
      </w:r>
      <w:r w:rsidR="006A7CB9">
        <w:rPr>
          <w:rFonts w:ascii="Source Sans Pro" w:hAnsi="Source Sans Pro" w:cs="Source Sans Pro"/>
          <w:sz w:val="28"/>
          <w:szCs w:val="28"/>
          <w:u w:val="single"/>
        </w:rPr>
        <w:t>_______</w:t>
      </w:r>
      <w:r w:rsidR="001159A2" w:rsidRPr="00461556">
        <w:rPr>
          <w:rFonts w:ascii="Source Sans Pro" w:hAnsi="Source Sans Pro" w:cs="Source Sans Pro"/>
          <w:sz w:val="28"/>
          <w:szCs w:val="28"/>
        </w:rPr>
        <w:t>.</w:t>
      </w:r>
      <w:r>
        <w:rPr>
          <w:rFonts w:ascii="Source Sans Pro" w:hAnsi="Source Sans Pro" w:cs="Source Sans Pro"/>
          <w:sz w:val="28"/>
          <w:szCs w:val="28"/>
        </w:rPr>
        <w:t>”</w:t>
      </w:r>
    </w:p>
    <w:p w14:paraId="2AFE672B" w14:textId="77777777" w:rsidR="00461556" w:rsidRPr="00461556" w:rsidRDefault="001159A2" w:rsidP="00461556">
      <w:pPr>
        <w:pStyle w:val="ListParagraph"/>
        <w:numPr>
          <w:ilvl w:val="2"/>
          <w:numId w:val="1"/>
        </w:numPr>
        <w:spacing w:before="180" w:after="180"/>
      </w:pPr>
      <w:r w:rsidRPr="00461556">
        <w:rPr>
          <w:rFonts w:ascii="Source Sans Pro" w:hAnsi="Source Sans Pro" w:cs="Source Sans Pro"/>
          <w:b/>
          <w:bCs/>
        </w:rPr>
        <w:t>Proverbs 14:17</w:t>
      </w:r>
      <w:r w:rsidRPr="00461556">
        <w:rPr>
          <w:rFonts w:ascii="Source Sans Pro" w:hAnsi="Source Sans Pro" w:cs="Source Sans Pro"/>
          <w:b/>
          <w:bCs/>
          <w:color w:val="A0A0A0"/>
        </w:rPr>
        <w:t xml:space="preserve"> CSB</w:t>
      </w:r>
      <w:r w:rsidR="00461556">
        <w:rPr>
          <w:rFonts w:ascii="Source Sans Pro" w:hAnsi="Source Sans Pro" w:cs="Source Sans Pro"/>
          <w:b/>
          <w:bCs/>
          <w:color w:val="A0A0A0"/>
        </w:rPr>
        <w:t xml:space="preserve"> </w:t>
      </w:r>
      <w:r w:rsidRPr="00461556">
        <w:rPr>
          <w:rFonts w:ascii="Source Sans Pro" w:hAnsi="Source Sans Pro" w:cs="Source Sans Pro"/>
          <w:sz w:val="28"/>
          <w:szCs w:val="28"/>
        </w:rPr>
        <w:t>A quick-tempered person acts foolishly, and one who schemes is hated.</w:t>
      </w:r>
    </w:p>
    <w:p w14:paraId="2C9E62E9" w14:textId="6E4CFBFE" w:rsidR="00461556" w:rsidRPr="00461556" w:rsidRDefault="00E16101" w:rsidP="00461556">
      <w:pPr>
        <w:pStyle w:val="ListParagraph"/>
        <w:numPr>
          <w:ilvl w:val="1"/>
          <w:numId w:val="1"/>
        </w:numPr>
        <w:spacing w:before="180" w:after="180"/>
      </w:pPr>
      <w:r>
        <w:rPr>
          <w:rFonts w:ascii="Source Sans Pro" w:hAnsi="Source Sans Pro" w:cs="Source Sans Pro"/>
          <w:sz w:val="28"/>
          <w:szCs w:val="28"/>
        </w:rPr>
        <w:t>“</w:t>
      </w:r>
      <w:r w:rsidR="000C0D48" w:rsidRPr="00461556">
        <w:rPr>
          <w:rFonts w:ascii="Source Sans Pro" w:hAnsi="Source Sans Pro" w:cs="Source Sans Pro"/>
          <w:sz w:val="28"/>
          <w:szCs w:val="28"/>
        </w:rPr>
        <w:t>An angry person provokes</w:t>
      </w:r>
      <w:r w:rsidR="001159A2" w:rsidRPr="00461556">
        <w:rPr>
          <w:rFonts w:ascii="Source Sans Pro" w:hAnsi="Source Sans Pro" w:cs="Source Sans Pro"/>
          <w:sz w:val="28"/>
          <w:szCs w:val="28"/>
        </w:rPr>
        <w:t xml:space="preserve"> </w:t>
      </w:r>
      <w:r w:rsidR="006A7CB9">
        <w:rPr>
          <w:rFonts w:ascii="Source Sans Pro" w:hAnsi="Source Sans Pro" w:cs="Source Sans Pro"/>
          <w:sz w:val="28"/>
          <w:szCs w:val="28"/>
          <w:u w:val="single"/>
        </w:rPr>
        <w:t>_______</w:t>
      </w:r>
      <w:r w:rsidR="000C0D48" w:rsidRPr="00461556">
        <w:rPr>
          <w:rFonts w:ascii="Source Sans Pro" w:hAnsi="Source Sans Pro" w:cs="Source Sans Pro"/>
          <w:sz w:val="28"/>
          <w:szCs w:val="28"/>
        </w:rPr>
        <w:t>.</w:t>
      </w:r>
      <w:r>
        <w:rPr>
          <w:rFonts w:ascii="Source Sans Pro" w:hAnsi="Source Sans Pro" w:cs="Source Sans Pro"/>
          <w:sz w:val="28"/>
          <w:szCs w:val="28"/>
        </w:rPr>
        <w:t>”</w:t>
      </w:r>
    </w:p>
    <w:p w14:paraId="1DA5AB47" w14:textId="77777777" w:rsidR="00461556" w:rsidRPr="00461556" w:rsidRDefault="001159A2" w:rsidP="00461556">
      <w:pPr>
        <w:pStyle w:val="ListParagraph"/>
        <w:numPr>
          <w:ilvl w:val="2"/>
          <w:numId w:val="1"/>
        </w:numPr>
        <w:spacing w:before="180" w:after="180"/>
      </w:pPr>
      <w:r w:rsidRPr="00461556">
        <w:rPr>
          <w:rFonts w:ascii="Source Sans Pro" w:hAnsi="Source Sans Pro" w:cs="Source Sans Pro"/>
          <w:b/>
          <w:bCs/>
        </w:rPr>
        <w:t>Proverbs 29:22</w:t>
      </w:r>
      <w:r w:rsidRPr="00461556">
        <w:rPr>
          <w:rFonts w:ascii="Source Sans Pro" w:hAnsi="Source Sans Pro" w:cs="Source Sans Pro"/>
          <w:b/>
          <w:bCs/>
          <w:color w:val="A0A0A0"/>
        </w:rPr>
        <w:t xml:space="preserve"> CSB</w:t>
      </w:r>
      <w:r w:rsidR="00461556">
        <w:rPr>
          <w:rFonts w:ascii="Source Sans Pro" w:hAnsi="Source Sans Pro" w:cs="Source Sans Pro"/>
          <w:b/>
          <w:bCs/>
          <w:color w:val="A0A0A0"/>
        </w:rPr>
        <w:t xml:space="preserve"> </w:t>
      </w:r>
      <w:proofErr w:type="gramStart"/>
      <w:r w:rsidRPr="00461556">
        <w:rPr>
          <w:rFonts w:ascii="Source Sans Pro" w:hAnsi="Source Sans Pro" w:cs="Source Sans Pro"/>
          <w:sz w:val="28"/>
          <w:szCs w:val="28"/>
        </w:rPr>
        <w:t>An</w:t>
      </w:r>
      <w:proofErr w:type="gramEnd"/>
      <w:r w:rsidRPr="00461556">
        <w:rPr>
          <w:rFonts w:ascii="Source Sans Pro" w:hAnsi="Source Sans Pro" w:cs="Source Sans Pro"/>
          <w:sz w:val="28"/>
          <w:szCs w:val="28"/>
        </w:rPr>
        <w:t xml:space="preserve"> angry person stirs up conflict, and a hot-tempered one increases rebellion.</w:t>
      </w:r>
    </w:p>
    <w:p w14:paraId="718B569E" w14:textId="644FBBB9" w:rsidR="009F61A9" w:rsidRPr="009F61A9" w:rsidRDefault="00EB3D5A" w:rsidP="009F61A9">
      <w:pPr>
        <w:pStyle w:val="ListParagraph"/>
        <w:numPr>
          <w:ilvl w:val="0"/>
          <w:numId w:val="1"/>
        </w:numPr>
        <w:spacing w:before="180" w:after="180"/>
      </w:pPr>
      <w:r>
        <w:rPr>
          <w:rFonts w:ascii="Source Sans Pro" w:hAnsi="Source Sans Pro" w:cs="Source Sans Pro"/>
          <w:sz w:val="28"/>
          <w:szCs w:val="28"/>
        </w:rPr>
        <w:t xml:space="preserve">Ed </w:t>
      </w:r>
      <w:r w:rsidRPr="00EB3D5A">
        <w:rPr>
          <w:rFonts w:ascii="Source Sans Pro" w:hAnsi="Source Sans Pro" w:cs="Source Sans Pro"/>
          <w:sz w:val="28"/>
          <w:szCs w:val="28"/>
        </w:rPr>
        <w:t>Stetzer</w:t>
      </w:r>
      <w:r>
        <w:rPr>
          <w:rFonts w:ascii="Source Sans Pro" w:hAnsi="Source Sans Pro" w:cs="Source Sans Pro"/>
          <w:sz w:val="28"/>
          <w:szCs w:val="28"/>
        </w:rPr>
        <w:t xml:space="preserve">, in </w:t>
      </w:r>
      <w:r w:rsidRPr="00EB3D5A">
        <w:rPr>
          <w:rFonts w:ascii="Source Sans Pro" w:hAnsi="Source Sans Pro" w:cs="Source Sans Pro"/>
          <w:i/>
          <w:iCs/>
          <w:sz w:val="28"/>
          <w:szCs w:val="28"/>
        </w:rPr>
        <w:t>Christians in the Age of Outrage</w:t>
      </w:r>
      <w:r>
        <w:rPr>
          <w:rFonts w:ascii="Source Sans Pro" w:hAnsi="Source Sans Pro" w:cs="Source Sans Pro"/>
          <w:i/>
          <w:iCs/>
          <w:sz w:val="28"/>
          <w:szCs w:val="28"/>
        </w:rPr>
        <w:t xml:space="preserve">, </w:t>
      </w:r>
      <w:r w:rsidRPr="00EB3D5A">
        <w:rPr>
          <w:rFonts w:ascii="Source Sans Pro" w:hAnsi="Source Sans Pro" w:cs="Source Sans Pro"/>
          <w:sz w:val="28"/>
          <w:szCs w:val="28"/>
        </w:rPr>
        <w:t>writes, “</w:t>
      </w:r>
      <w:r w:rsidR="001159A2" w:rsidRPr="009F61A9">
        <w:rPr>
          <w:rFonts w:ascii="Source Sans Pro" w:hAnsi="Source Sans Pro" w:cs="Source Sans Pro"/>
          <w:sz w:val="28"/>
          <w:szCs w:val="28"/>
        </w:rPr>
        <w:t xml:space="preserve">Unflinching devotion to a tribe not only pushes us to fight against issues </w:t>
      </w:r>
      <w:r w:rsidR="001159A2" w:rsidRPr="00EB3D5A">
        <w:rPr>
          <w:rFonts w:ascii="Source Sans Pro" w:hAnsi="Source Sans Pro" w:cs="Source Sans Pro"/>
          <w:color w:val="000000"/>
          <w:sz w:val="28"/>
          <w:szCs w:val="28"/>
        </w:rPr>
        <w:t>that are</w:t>
      </w:r>
      <w:r w:rsidR="00B82AFA" w:rsidRPr="00EB3D5A">
        <w:rPr>
          <w:rFonts w:ascii="Source Sans Pro" w:hAnsi="Source Sans Pro" w:cs="Source Sans Pro"/>
          <w:color w:val="000000"/>
          <w:sz w:val="28"/>
          <w:szCs w:val="28"/>
        </w:rPr>
        <w:t xml:space="preserve"> </w:t>
      </w:r>
      <w:r w:rsidR="001159A2" w:rsidRPr="009F61A9">
        <w:rPr>
          <w:rFonts w:ascii="Source Sans Pro" w:hAnsi="Source Sans Pro" w:cs="Source Sans Pro"/>
          <w:sz w:val="28"/>
          <w:szCs w:val="28"/>
        </w:rPr>
        <w:t xml:space="preserve">not connected to the gospel and don’t advance the mission of God, but it also affects how we view others who disagree with us. They become opponents we have to beat rather than lost people made in the image of God whom we are to love and extend God’s grace to. Our true fight is not against those </w:t>
      </w:r>
      <w:r w:rsidR="001159A2" w:rsidRPr="00030FA4">
        <w:rPr>
          <w:rFonts w:ascii="Source Sans Pro" w:hAnsi="Source Sans Pro" w:cs="Source Sans Pro"/>
          <w:color w:val="000000"/>
          <w:sz w:val="28"/>
          <w:szCs w:val="28"/>
        </w:rPr>
        <w:t>who are</w:t>
      </w:r>
      <w:r w:rsidR="00B82AFA" w:rsidRPr="00030FA4">
        <w:rPr>
          <w:rFonts w:ascii="Source Sans Pro" w:hAnsi="Source Sans Pro" w:cs="Source Sans Pro"/>
          <w:color w:val="000000"/>
          <w:sz w:val="28"/>
          <w:szCs w:val="28"/>
        </w:rPr>
        <w:t xml:space="preserve"> </w:t>
      </w:r>
      <w:r w:rsidR="001159A2" w:rsidRPr="009F61A9">
        <w:rPr>
          <w:rFonts w:ascii="Source Sans Pro" w:hAnsi="Source Sans Pro" w:cs="Source Sans Pro"/>
          <w:sz w:val="28"/>
          <w:szCs w:val="28"/>
        </w:rPr>
        <w:t>hurting in the world; it is against the sinful and demonic forces of darkness.</w:t>
      </w:r>
      <w:r w:rsidR="00030FA4">
        <w:rPr>
          <w:rFonts w:ascii="Source Sans Pro" w:hAnsi="Source Sans Pro" w:cs="Source Sans Pro"/>
          <w:sz w:val="28"/>
          <w:szCs w:val="28"/>
        </w:rPr>
        <w:t>”</w:t>
      </w:r>
    </w:p>
    <w:p w14:paraId="723F4A56" w14:textId="77777777" w:rsidR="00CD7365" w:rsidRDefault="00CD7365" w:rsidP="00CD7365">
      <w:pPr>
        <w:pStyle w:val="Heading1"/>
        <w:rPr>
          <w:sz w:val="24"/>
          <w:szCs w:val="24"/>
        </w:rPr>
      </w:pPr>
      <w:r>
        <w:rPr>
          <w:rFonts w:ascii="Source Sans Pro" w:hAnsi="Source Sans Pro" w:cs="Source Sans Pro"/>
        </w:rPr>
        <w:lastRenderedPageBreak/>
        <w:t>Big Idea</w:t>
      </w:r>
    </w:p>
    <w:p w14:paraId="0113AFA5" w14:textId="756330F8" w:rsidR="00CD7365" w:rsidRDefault="00CD7365" w:rsidP="00CD7365">
      <w:pPr>
        <w:spacing w:before="180" w:after="180"/>
        <w:rPr>
          <w:rFonts w:ascii="Source Sans Pro" w:hAnsi="Source Sans Pro" w:cs="Source Sans Pro"/>
          <w:sz w:val="28"/>
          <w:szCs w:val="28"/>
        </w:rPr>
      </w:pPr>
      <w:r w:rsidRPr="00CD7365">
        <w:rPr>
          <w:rFonts w:ascii="Source Sans Pro" w:hAnsi="Source Sans Pro" w:cs="Source Sans Pro"/>
          <w:sz w:val="28"/>
          <w:szCs w:val="28"/>
        </w:rPr>
        <w:t xml:space="preserve">We defuse by </w:t>
      </w:r>
      <w:r w:rsidR="0030027E">
        <w:rPr>
          <w:rFonts w:ascii="Source Sans Pro" w:hAnsi="Source Sans Pro" w:cs="Source Sans Pro"/>
          <w:sz w:val="28"/>
          <w:szCs w:val="28"/>
          <w:u w:val="single"/>
        </w:rPr>
        <w:t>___________</w:t>
      </w:r>
      <w:r w:rsidRPr="00CD7365">
        <w:rPr>
          <w:rFonts w:ascii="Source Sans Pro" w:hAnsi="Source Sans Pro" w:cs="Source Sans Pro"/>
          <w:sz w:val="28"/>
          <w:szCs w:val="28"/>
        </w:rPr>
        <w:t xml:space="preserve"> the </w:t>
      </w:r>
      <w:r w:rsidR="0030027E">
        <w:rPr>
          <w:rFonts w:ascii="Source Sans Pro" w:hAnsi="Source Sans Pro" w:cs="Source Sans Pro"/>
          <w:sz w:val="28"/>
          <w:szCs w:val="28"/>
          <w:u w:val="single"/>
        </w:rPr>
        <w:t>______</w:t>
      </w:r>
      <w:r w:rsidRPr="00CD7365">
        <w:rPr>
          <w:rFonts w:ascii="Source Sans Pro" w:hAnsi="Source Sans Pro" w:cs="Source Sans Pro"/>
          <w:sz w:val="28"/>
          <w:szCs w:val="28"/>
        </w:rPr>
        <w:t>!</w:t>
      </w:r>
    </w:p>
    <w:p w14:paraId="00607906" w14:textId="477C50C4" w:rsidR="0030027E" w:rsidRDefault="0030027E" w:rsidP="0030027E">
      <w:pPr>
        <w:spacing w:before="180"/>
      </w:pPr>
    </w:p>
    <w:p w14:paraId="07334A8B" w14:textId="55BF7A15" w:rsidR="0030027E" w:rsidRDefault="0030027E" w:rsidP="0030027E">
      <w:pPr>
        <w:spacing w:before="180"/>
      </w:pPr>
    </w:p>
    <w:p w14:paraId="2DBB4B53" w14:textId="054584E0" w:rsidR="0030027E" w:rsidRDefault="0030027E" w:rsidP="0030027E">
      <w:pPr>
        <w:spacing w:before="180"/>
      </w:pPr>
    </w:p>
    <w:p w14:paraId="5707310F" w14:textId="49F1E251" w:rsidR="0030027E" w:rsidRDefault="0030027E" w:rsidP="0030027E">
      <w:pPr>
        <w:spacing w:before="180"/>
      </w:pPr>
    </w:p>
    <w:p w14:paraId="5F841D68" w14:textId="6A6912C5" w:rsidR="0030027E" w:rsidRDefault="0030027E" w:rsidP="0030027E">
      <w:pPr>
        <w:spacing w:before="180"/>
      </w:pPr>
    </w:p>
    <w:p w14:paraId="5C01F04C" w14:textId="516C808E" w:rsidR="0030027E" w:rsidRDefault="0030027E" w:rsidP="0030027E">
      <w:pPr>
        <w:spacing w:before="180"/>
      </w:pPr>
    </w:p>
    <w:p w14:paraId="4A8CA579" w14:textId="00ADC75F" w:rsidR="0030027E" w:rsidRDefault="0030027E" w:rsidP="0030027E">
      <w:pPr>
        <w:spacing w:before="180"/>
      </w:pPr>
    </w:p>
    <w:p w14:paraId="25C63512" w14:textId="3FEEB7CD" w:rsidR="00F257A1" w:rsidRDefault="00F257A1" w:rsidP="0030027E">
      <w:pPr>
        <w:spacing w:before="180"/>
      </w:pPr>
    </w:p>
    <w:p w14:paraId="440E04A8" w14:textId="68D586A2" w:rsidR="00F257A1" w:rsidRDefault="00F257A1" w:rsidP="0030027E">
      <w:pPr>
        <w:spacing w:before="180"/>
      </w:pPr>
    </w:p>
    <w:p w14:paraId="629ADA61" w14:textId="69B899CC" w:rsidR="00F257A1" w:rsidRDefault="00F257A1" w:rsidP="0030027E">
      <w:pPr>
        <w:spacing w:before="180"/>
      </w:pPr>
    </w:p>
    <w:p w14:paraId="69F109CA" w14:textId="5F116CB0" w:rsidR="00F257A1" w:rsidRDefault="00F257A1" w:rsidP="0030027E">
      <w:pPr>
        <w:spacing w:before="180"/>
      </w:pPr>
    </w:p>
    <w:p w14:paraId="3A8381C4" w14:textId="62161045" w:rsidR="00F257A1" w:rsidRDefault="00F257A1" w:rsidP="0030027E">
      <w:pPr>
        <w:spacing w:before="180"/>
      </w:pPr>
    </w:p>
    <w:p w14:paraId="037B1FA1" w14:textId="257920EE" w:rsidR="00F257A1" w:rsidRDefault="00F257A1" w:rsidP="0030027E">
      <w:pPr>
        <w:spacing w:before="180"/>
      </w:pPr>
    </w:p>
    <w:p w14:paraId="32F12234" w14:textId="67B9F343" w:rsidR="00F257A1" w:rsidRDefault="00F257A1" w:rsidP="0030027E">
      <w:pPr>
        <w:spacing w:before="180"/>
      </w:pPr>
    </w:p>
    <w:p w14:paraId="63B65164" w14:textId="645D536D" w:rsidR="00F257A1" w:rsidRDefault="00F257A1" w:rsidP="0030027E">
      <w:pPr>
        <w:spacing w:before="180"/>
      </w:pPr>
    </w:p>
    <w:p w14:paraId="223EAFEF" w14:textId="77777777" w:rsidR="00F257A1" w:rsidRPr="0030027E" w:rsidRDefault="00F257A1" w:rsidP="0030027E">
      <w:pPr>
        <w:spacing w:before="180"/>
      </w:pPr>
    </w:p>
    <w:p w14:paraId="607D37F5" w14:textId="58F9C0A6" w:rsidR="00EA6E1D" w:rsidRDefault="00EA6E1D" w:rsidP="00F257A1">
      <w:pPr>
        <w:pStyle w:val="ListParagraph"/>
        <w:numPr>
          <w:ilvl w:val="0"/>
          <w:numId w:val="2"/>
        </w:numPr>
        <w:spacing w:before="180"/>
      </w:pPr>
      <w:r w:rsidRPr="003879E2">
        <w:rPr>
          <w:rFonts w:ascii="Source Sans Pro" w:hAnsi="Source Sans Pro" w:cs="Source Sans Pro"/>
          <w:b/>
          <w:bCs/>
        </w:rPr>
        <w:t>Jeremiah 31:33</w:t>
      </w:r>
      <w:r w:rsidRPr="003879E2">
        <w:rPr>
          <w:rFonts w:ascii="Source Sans Pro" w:hAnsi="Source Sans Pro" w:cs="Source Sans Pro"/>
          <w:b/>
          <w:bCs/>
          <w:color w:val="A0A0A0"/>
        </w:rPr>
        <w:t xml:space="preserve"> CSB</w:t>
      </w:r>
      <w:r>
        <w:rPr>
          <w:rFonts w:ascii="Source Sans Pro" w:hAnsi="Source Sans Pro" w:cs="Source Sans Pro"/>
          <w:b/>
          <w:bCs/>
          <w:color w:val="A0A0A0"/>
        </w:rPr>
        <w:t xml:space="preserve"> </w:t>
      </w:r>
      <w:r w:rsidRPr="00614FE6">
        <w:rPr>
          <w:rFonts w:ascii="Source Sans Pro" w:hAnsi="Source Sans Pro" w:cs="Source Sans Pro"/>
          <w:sz w:val="28"/>
          <w:szCs w:val="28"/>
        </w:rPr>
        <w:t xml:space="preserve">“Instead, this is the covenant I will make with the house of Israel after those days”—the </w:t>
      </w:r>
      <w:r w:rsidRPr="00614FE6">
        <w:rPr>
          <w:rFonts w:ascii="Source Sans Pro" w:hAnsi="Source Sans Pro" w:cs="Source Sans Pro"/>
          <w:smallCaps/>
          <w:sz w:val="28"/>
          <w:szCs w:val="28"/>
        </w:rPr>
        <w:t>Lord</w:t>
      </w:r>
      <w:r w:rsidRPr="00614FE6">
        <w:rPr>
          <w:rFonts w:ascii="Source Sans Pro" w:hAnsi="Source Sans Pro" w:cs="Source Sans Pro"/>
          <w:sz w:val="28"/>
          <w:szCs w:val="28"/>
        </w:rPr>
        <w:t>’s declaration. “</w:t>
      </w:r>
      <w:proofErr w:type="gramStart"/>
      <w:r w:rsidRPr="00614FE6">
        <w:rPr>
          <w:rFonts w:ascii="Source Sans Pro" w:hAnsi="Source Sans Pro" w:cs="Source Sans Pro"/>
          <w:sz w:val="28"/>
          <w:szCs w:val="28"/>
        </w:rPr>
        <w:t>I will</w:t>
      </w:r>
      <w:proofErr w:type="gramEnd"/>
      <w:r w:rsidRPr="00614FE6">
        <w:rPr>
          <w:rFonts w:ascii="Source Sans Pro" w:hAnsi="Source Sans Pro" w:cs="Source Sans Pro"/>
          <w:sz w:val="28"/>
          <w:szCs w:val="28"/>
        </w:rPr>
        <w:t xml:space="preserve"> put my teaching within them and write it on their hearts. </w:t>
      </w:r>
      <w:proofErr w:type="gramStart"/>
      <w:r w:rsidRPr="00614FE6">
        <w:rPr>
          <w:rFonts w:ascii="Source Sans Pro" w:hAnsi="Source Sans Pro" w:cs="Source Sans Pro"/>
          <w:sz w:val="28"/>
          <w:szCs w:val="28"/>
        </w:rPr>
        <w:t>I will</w:t>
      </w:r>
      <w:proofErr w:type="gramEnd"/>
      <w:r w:rsidRPr="00614FE6">
        <w:rPr>
          <w:rFonts w:ascii="Source Sans Pro" w:hAnsi="Source Sans Pro" w:cs="Source Sans Pro"/>
          <w:sz w:val="28"/>
          <w:szCs w:val="28"/>
        </w:rPr>
        <w:t xml:space="preserve"> be their God, and they will be my people.</w:t>
      </w:r>
    </w:p>
    <w:p w14:paraId="1CBFB03B" w14:textId="77777777" w:rsidR="0030027E" w:rsidRDefault="0030027E">
      <w:pPr>
        <w:pStyle w:val="Heading1"/>
        <w:rPr>
          <w:rFonts w:ascii="Source Sans Pro" w:hAnsi="Source Sans Pro" w:cs="Source Sans Pro"/>
        </w:rPr>
      </w:pPr>
    </w:p>
    <w:p w14:paraId="3AB7C9F3" w14:textId="77777777" w:rsidR="0030027E" w:rsidRDefault="0030027E">
      <w:pPr>
        <w:pStyle w:val="Heading1"/>
        <w:rPr>
          <w:rFonts w:ascii="Source Sans Pro" w:hAnsi="Source Sans Pro" w:cs="Source Sans Pro"/>
        </w:rPr>
      </w:pPr>
    </w:p>
    <w:p w14:paraId="2537E6AD" w14:textId="56EC5B8E" w:rsidR="0030027E" w:rsidRDefault="0030027E">
      <w:pPr>
        <w:pStyle w:val="Heading1"/>
        <w:rPr>
          <w:rFonts w:ascii="Source Sans Pro" w:hAnsi="Source Sans Pro" w:cs="Source Sans Pro"/>
        </w:rPr>
      </w:pPr>
    </w:p>
    <w:p w14:paraId="4481445B" w14:textId="2E2834DF" w:rsidR="00F257A1" w:rsidRDefault="00F257A1" w:rsidP="00F257A1"/>
    <w:p w14:paraId="5781125F" w14:textId="0DAAABAB" w:rsidR="00F257A1" w:rsidRDefault="00F257A1" w:rsidP="00F257A1"/>
    <w:p w14:paraId="67887AD6" w14:textId="79DD5B06" w:rsidR="00F257A1" w:rsidRDefault="00F257A1" w:rsidP="00F257A1"/>
    <w:p w14:paraId="3BF9FBFA" w14:textId="77777777" w:rsidR="00F257A1" w:rsidRPr="00F257A1" w:rsidRDefault="00F257A1" w:rsidP="00F257A1"/>
    <w:p w14:paraId="4BA9F6CA" w14:textId="77777777" w:rsidR="0030027E" w:rsidRDefault="0030027E">
      <w:pPr>
        <w:pStyle w:val="Heading1"/>
        <w:rPr>
          <w:rFonts w:ascii="Source Sans Pro" w:hAnsi="Source Sans Pro" w:cs="Source Sans Pro"/>
        </w:rPr>
      </w:pPr>
    </w:p>
    <w:p w14:paraId="4E2D3C96" w14:textId="77777777" w:rsidR="0030027E" w:rsidRDefault="0030027E">
      <w:pPr>
        <w:pStyle w:val="Heading1"/>
        <w:rPr>
          <w:rFonts w:ascii="Source Sans Pro" w:hAnsi="Source Sans Pro" w:cs="Source Sans Pro"/>
        </w:rPr>
      </w:pPr>
    </w:p>
    <w:p w14:paraId="3E658381" w14:textId="77777777" w:rsidR="0030027E" w:rsidRDefault="0030027E">
      <w:pPr>
        <w:pStyle w:val="Heading1"/>
        <w:rPr>
          <w:rFonts w:ascii="Source Sans Pro" w:hAnsi="Source Sans Pro" w:cs="Source Sans Pro"/>
        </w:rPr>
      </w:pPr>
    </w:p>
    <w:p w14:paraId="5434F20D" w14:textId="387A1432" w:rsidR="001159A2" w:rsidRDefault="001159A2">
      <w:pPr>
        <w:pStyle w:val="Heading1"/>
        <w:rPr>
          <w:sz w:val="24"/>
          <w:szCs w:val="24"/>
        </w:rPr>
      </w:pPr>
      <w:r>
        <w:rPr>
          <w:rFonts w:ascii="Source Sans Pro" w:hAnsi="Source Sans Pro" w:cs="Source Sans Pro"/>
        </w:rPr>
        <w:t>Pray</w:t>
      </w:r>
    </w:p>
    <w:p w14:paraId="0E36C57A" w14:textId="77777777" w:rsidR="001159A2" w:rsidRDefault="001159A2">
      <w:pPr>
        <w:spacing w:before="180" w:after="180"/>
      </w:pPr>
      <w:r>
        <w:rPr>
          <w:rFonts w:ascii="Source Sans Pro" w:hAnsi="Source Sans Pro" w:cs="Source Sans Pro"/>
          <w:sz w:val="28"/>
          <w:szCs w:val="28"/>
        </w:rPr>
        <w:t xml:space="preserve">“Dear Jesus, I confess I am a sinner and deserve judgment and hell, but </w:t>
      </w:r>
      <w:proofErr w:type="gramStart"/>
      <w:r>
        <w:rPr>
          <w:rFonts w:ascii="Source Sans Pro" w:hAnsi="Source Sans Pro" w:cs="Source Sans Pro"/>
          <w:sz w:val="28"/>
          <w:szCs w:val="28"/>
        </w:rPr>
        <w:t>I believe You</w:t>
      </w:r>
      <w:proofErr w:type="gramEnd"/>
      <w:r>
        <w:rPr>
          <w:rFonts w:ascii="Source Sans Pro" w:hAnsi="Source Sans Pro" w:cs="Source Sans Pro"/>
          <w:sz w:val="28"/>
          <w:szCs w:val="28"/>
        </w:rPr>
        <w:t xml:space="preserve"> love, came to this earth for me, lived a sinless life, and died on the cross for my sins. </w:t>
      </w:r>
      <w:proofErr w:type="gramStart"/>
      <w:r>
        <w:rPr>
          <w:rFonts w:ascii="Source Sans Pro" w:hAnsi="Source Sans Pro" w:cs="Source Sans Pro"/>
          <w:sz w:val="28"/>
          <w:szCs w:val="28"/>
        </w:rPr>
        <w:t>I believe God</w:t>
      </w:r>
      <w:proofErr w:type="gramEnd"/>
      <w:r>
        <w:rPr>
          <w:rFonts w:ascii="Source Sans Pro" w:hAnsi="Source Sans Pro" w:cs="Source Sans Pro"/>
          <w:sz w:val="28"/>
          <w:szCs w:val="28"/>
        </w:rPr>
        <w:t xml:space="preserve"> raised you from the dead to forgive me. Please forgive me, come into my life, and grant me eternal life in You name. Help me to glorify you in all I do. In Jesus’ name, Amen.”</w:t>
      </w:r>
    </w:p>
    <w:p w14:paraId="66428A3F" w14:textId="77777777" w:rsidR="001159A2" w:rsidRDefault="001159A2">
      <w:pPr>
        <w:spacing w:before="180" w:after="180"/>
      </w:pPr>
      <w:r>
        <w:rPr>
          <w:rFonts w:ascii="Source Sans Pro" w:hAnsi="Source Sans Pro" w:cs="Source Sans Pro"/>
          <w:sz w:val="28"/>
          <w:szCs w:val="28"/>
        </w:rPr>
        <w:t>• • •</w:t>
      </w:r>
    </w:p>
    <w:p w14:paraId="21BE842E" w14:textId="77777777" w:rsidR="001159A2" w:rsidRDefault="001159A2">
      <w:pPr>
        <w:spacing w:before="180" w:after="180"/>
      </w:pPr>
      <w:r>
        <w:rPr>
          <w:rFonts w:ascii="Source Sans Pro" w:hAnsi="Source Sans Pro" w:cs="Source Sans Pro"/>
          <w:sz w:val="28"/>
          <w:szCs w:val="28"/>
        </w:rPr>
        <w:t>Text BELIEVE to 706-525-5351.</w:t>
      </w:r>
    </w:p>
    <w:p w14:paraId="24E1A4C4" w14:textId="77777777" w:rsidR="001159A2" w:rsidRDefault="001159A2">
      <w:pPr>
        <w:spacing w:before="180" w:after="180"/>
      </w:pPr>
      <w:r>
        <w:rPr>
          <w:rFonts w:ascii="Source Sans Pro" w:hAnsi="Source Sans Pro" w:cs="Source Sans Pro"/>
          <w:sz w:val="28"/>
          <w:szCs w:val="28"/>
        </w:rPr>
        <w:t>• • •</w:t>
      </w:r>
    </w:p>
    <w:p w14:paraId="7F7AB4B0" w14:textId="77777777" w:rsidR="001159A2" w:rsidRDefault="001159A2">
      <w:pPr>
        <w:spacing w:before="180" w:after="180"/>
      </w:pPr>
      <w:r>
        <w:rPr>
          <w:rFonts w:ascii="Source Sans Pro" w:hAnsi="Source Sans Pro" w:cs="Source Sans Pro"/>
          <w:sz w:val="28"/>
          <w:szCs w:val="28"/>
        </w:rPr>
        <w:t>www.mtcarmeldemorest.com/baptism</w:t>
      </w:r>
    </w:p>
    <w:p w14:paraId="2172BAB3" w14:textId="77777777" w:rsidR="001159A2" w:rsidRDefault="001159A2">
      <w:pPr>
        <w:spacing w:before="180" w:after="180"/>
      </w:pPr>
      <w:r>
        <w:rPr>
          <w:rFonts w:ascii="Source Sans Pro" w:hAnsi="Source Sans Pro" w:cs="Source Sans Pro"/>
          <w:sz w:val="28"/>
          <w:szCs w:val="28"/>
        </w:rPr>
        <w:t>• • •</w:t>
      </w:r>
    </w:p>
    <w:p w14:paraId="27E44580" w14:textId="2ACF2FD8" w:rsidR="003879E2" w:rsidRDefault="003879E2" w:rsidP="003879E2">
      <w:pPr>
        <w:spacing w:after="180"/>
        <w:rPr>
          <w:rFonts w:ascii="Source Sans Pro" w:hAnsi="Source Sans Pro" w:cs="Source Sans Pro"/>
          <w:b/>
          <w:bCs/>
          <w:color w:val="A0A0A0"/>
        </w:rPr>
      </w:pPr>
      <w:r>
        <w:rPr>
          <w:rFonts w:ascii="Source Sans Pro" w:hAnsi="Source Sans Pro" w:cs="Source Sans Pro"/>
          <w:b/>
          <w:bCs/>
        </w:rPr>
        <w:t>The Lutheran Study Bible</w:t>
      </w:r>
    </w:p>
    <w:p w14:paraId="7DADD1A5" w14:textId="1C02863B" w:rsidR="00CC27BE" w:rsidRDefault="003879E2" w:rsidP="003879E2">
      <w:pPr>
        <w:spacing w:after="180"/>
      </w:pPr>
      <w:r>
        <w:rPr>
          <w:rFonts w:ascii="Source Sans Pro" w:hAnsi="Source Sans Pro" w:cs="Source Sans Pro"/>
          <w:sz w:val="28"/>
          <w:szCs w:val="28"/>
        </w:rPr>
        <w:t>Thank You, Lord, for Your Word. Hold it continually before me, and bring me to hear it preached and taught. May it be rooted deep inside me, that it may transform me into Your righteous servant. Amen.</w:t>
      </w:r>
    </w:p>
    <w:sectPr w:rsidR="00CC27BE" w:rsidSect="00F747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0A1F" w14:textId="77777777" w:rsidR="00837EDC" w:rsidRDefault="00837EDC">
      <w:pPr>
        <w:spacing w:after="0" w:line="240" w:lineRule="auto"/>
      </w:pPr>
      <w:r>
        <w:separator/>
      </w:r>
    </w:p>
  </w:endnote>
  <w:endnote w:type="continuationSeparator" w:id="0">
    <w:p w14:paraId="1BB7F03D" w14:textId="77777777" w:rsidR="00837EDC" w:rsidRDefault="0083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E37D" w14:textId="77777777" w:rsidR="00DD7220" w:rsidRDefault="00A115CE">
    <w:r>
      <w:t xml:space="preserve">Page </w:t>
    </w:r>
    <w:r>
      <w:pgNum/>
    </w:r>
    <w:proofErr w:type="gramStart"/>
    <w:r>
      <w:t xml:space="preserve">.  </w:t>
    </w:r>
    <w:proofErr w:type="gramEnd"/>
    <w:r>
      <w:t xml:space="preserve">Exported from </w:t>
    </w:r>
    <w:hyperlink r:id="rId1" w:history="1">
      <w:r>
        <w:rPr>
          <w:color w:val="0000FF"/>
          <w:u w:val="single"/>
        </w:rPr>
        <w:t>Logos Bible Software</w:t>
      </w:r>
    </w:hyperlink>
    <w:r>
      <w:t>, 9:11 PM February 13,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F045" w14:textId="77777777" w:rsidR="00837EDC" w:rsidRDefault="00837EDC">
      <w:pPr>
        <w:spacing w:after="0" w:line="240" w:lineRule="auto"/>
      </w:pPr>
      <w:r>
        <w:separator/>
      </w:r>
    </w:p>
  </w:footnote>
  <w:footnote w:type="continuationSeparator" w:id="0">
    <w:p w14:paraId="1F6D8139" w14:textId="77777777" w:rsidR="00837EDC" w:rsidRDefault="0083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0D2F"/>
    <w:multiLevelType w:val="hybridMultilevel"/>
    <w:tmpl w:val="FF5E6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E46839"/>
    <w:multiLevelType w:val="hybridMultilevel"/>
    <w:tmpl w:val="64163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3MTIyNTSyMDM0NLdQ0lEKTi0uzszPAykwqgUALbmXlCwAAAA="/>
  </w:docVars>
  <w:rsids>
    <w:rsidRoot w:val="001159A2"/>
    <w:rsid w:val="000029A0"/>
    <w:rsid w:val="00014BC1"/>
    <w:rsid w:val="00030FA4"/>
    <w:rsid w:val="000527DC"/>
    <w:rsid w:val="000901BD"/>
    <w:rsid w:val="000B3DA4"/>
    <w:rsid w:val="000C0D48"/>
    <w:rsid w:val="000D5DD5"/>
    <w:rsid w:val="000F33A2"/>
    <w:rsid w:val="000F4C3A"/>
    <w:rsid w:val="001159A2"/>
    <w:rsid w:val="001B37B6"/>
    <w:rsid w:val="002252EF"/>
    <w:rsid w:val="00240AA4"/>
    <w:rsid w:val="00262385"/>
    <w:rsid w:val="00272F30"/>
    <w:rsid w:val="002735E0"/>
    <w:rsid w:val="002842F5"/>
    <w:rsid w:val="002E43AA"/>
    <w:rsid w:val="002F54D3"/>
    <w:rsid w:val="0030027E"/>
    <w:rsid w:val="00305A04"/>
    <w:rsid w:val="00337670"/>
    <w:rsid w:val="00381A98"/>
    <w:rsid w:val="003879E2"/>
    <w:rsid w:val="00396893"/>
    <w:rsid w:val="003A452B"/>
    <w:rsid w:val="003E0FE1"/>
    <w:rsid w:val="00436239"/>
    <w:rsid w:val="00461556"/>
    <w:rsid w:val="00481907"/>
    <w:rsid w:val="0049741C"/>
    <w:rsid w:val="00515D07"/>
    <w:rsid w:val="00522A3D"/>
    <w:rsid w:val="00525FFD"/>
    <w:rsid w:val="00531467"/>
    <w:rsid w:val="0057613A"/>
    <w:rsid w:val="00580750"/>
    <w:rsid w:val="00592A33"/>
    <w:rsid w:val="005B53C9"/>
    <w:rsid w:val="005C258E"/>
    <w:rsid w:val="00614FE6"/>
    <w:rsid w:val="00621B71"/>
    <w:rsid w:val="0063154F"/>
    <w:rsid w:val="00637768"/>
    <w:rsid w:val="006A7CB9"/>
    <w:rsid w:val="006D0D9D"/>
    <w:rsid w:val="007750BC"/>
    <w:rsid w:val="00813C36"/>
    <w:rsid w:val="008349B3"/>
    <w:rsid w:val="00837EDC"/>
    <w:rsid w:val="008948FE"/>
    <w:rsid w:val="008A367B"/>
    <w:rsid w:val="00977F53"/>
    <w:rsid w:val="0099603B"/>
    <w:rsid w:val="009C7930"/>
    <w:rsid w:val="009F61A9"/>
    <w:rsid w:val="009F6509"/>
    <w:rsid w:val="00A115CE"/>
    <w:rsid w:val="00A1664E"/>
    <w:rsid w:val="00A33D1F"/>
    <w:rsid w:val="00A81D0F"/>
    <w:rsid w:val="00AA460F"/>
    <w:rsid w:val="00AD298E"/>
    <w:rsid w:val="00AE1990"/>
    <w:rsid w:val="00B06136"/>
    <w:rsid w:val="00B238F9"/>
    <w:rsid w:val="00B82AFA"/>
    <w:rsid w:val="00BB57A4"/>
    <w:rsid w:val="00BB7B6C"/>
    <w:rsid w:val="00BC7248"/>
    <w:rsid w:val="00BD6A4B"/>
    <w:rsid w:val="00C20CD1"/>
    <w:rsid w:val="00C7469B"/>
    <w:rsid w:val="00C7587E"/>
    <w:rsid w:val="00CA48F7"/>
    <w:rsid w:val="00CC031A"/>
    <w:rsid w:val="00CC363D"/>
    <w:rsid w:val="00CD7365"/>
    <w:rsid w:val="00D3462B"/>
    <w:rsid w:val="00D45458"/>
    <w:rsid w:val="00D7389F"/>
    <w:rsid w:val="00DA5CD8"/>
    <w:rsid w:val="00DC772F"/>
    <w:rsid w:val="00DD2A98"/>
    <w:rsid w:val="00DD6AC0"/>
    <w:rsid w:val="00DD7220"/>
    <w:rsid w:val="00E16101"/>
    <w:rsid w:val="00E4530F"/>
    <w:rsid w:val="00E837C7"/>
    <w:rsid w:val="00E84E35"/>
    <w:rsid w:val="00EA6E1D"/>
    <w:rsid w:val="00EB3D5A"/>
    <w:rsid w:val="00ED769E"/>
    <w:rsid w:val="00F038E4"/>
    <w:rsid w:val="00F168FC"/>
    <w:rsid w:val="00F257A1"/>
    <w:rsid w:val="00F33B94"/>
    <w:rsid w:val="00F542A0"/>
    <w:rsid w:val="00F63A94"/>
    <w:rsid w:val="00F8198A"/>
    <w:rsid w:val="00F865EB"/>
    <w:rsid w:val="00FA3003"/>
    <w:rsid w:val="00FB62AD"/>
    <w:rsid w:val="00FC5BA9"/>
    <w:rsid w:val="00FD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11A3"/>
  <w15:chartTrackingRefBased/>
  <w15:docId w15:val="{84A9DA0C-8166-463C-B6BB-7C1C1872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159A2"/>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1159A2"/>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59A2"/>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1159A2"/>
    <w:rPr>
      <w:rFonts w:ascii="Calibri" w:eastAsiaTheme="minorEastAsia" w:hAnsi="Calibri" w:cs="Calibri"/>
      <w:sz w:val="42"/>
      <w:szCs w:val="42"/>
    </w:rPr>
  </w:style>
  <w:style w:type="paragraph" w:styleId="ListParagraph">
    <w:name w:val="List Paragraph"/>
    <w:basedOn w:val="Normal"/>
    <w:uiPriority w:val="34"/>
    <w:qFormat/>
    <w:rsid w:val="00813C36"/>
    <w:pPr>
      <w:ind w:left="720"/>
      <w:contextualSpacing/>
    </w:pPr>
  </w:style>
  <w:style w:type="character" w:styleId="PlaceholderText">
    <w:name w:val="Placeholder Text"/>
    <w:basedOn w:val="DefaultParagraphFont"/>
    <w:uiPriority w:val="99"/>
    <w:semiHidden/>
    <w:rsid w:val="00B82A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0A44-CDF7-4E0A-935D-73AD5F19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528</Words>
  <Characters>3015</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102</cp:revision>
  <cp:lastPrinted>1900-01-01T05:00:00Z</cp:lastPrinted>
  <dcterms:created xsi:type="dcterms:W3CDTF">2021-02-14T02:10:00Z</dcterms:created>
  <dcterms:modified xsi:type="dcterms:W3CDTF">2021-02-14T03:55:00Z</dcterms:modified>
  <cp:category/>
  <cp:contentStatus/>
  <dc:language/>
  <cp:version/>
</cp:coreProperties>
</file>