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BA0D4" w14:textId="77777777" w:rsidR="00722628" w:rsidRDefault="00722628">
      <w:pPr>
        <w:pStyle w:val="Heading1"/>
        <w:pBdr>
          <w:bottom w:val="single" w:sz="8" w:space="0" w:color="auto"/>
        </w:pBdr>
        <w:spacing w:before="160" w:after="160"/>
        <w:rPr>
          <w:sz w:val="24"/>
          <w:szCs w:val="24"/>
        </w:rPr>
      </w:pPr>
      <w:r>
        <w:rPr>
          <w:b/>
          <w:bCs/>
          <w:sz w:val="24"/>
          <w:szCs w:val="24"/>
        </w:rPr>
        <w:t>King Jesus (Part 5): Absent</w:t>
      </w:r>
    </w:p>
    <w:p w14:paraId="19E60896" w14:textId="40732A49" w:rsidR="00722628" w:rsidRDefault="00722628">
      <w:pPr>
        <w:spacing w:before="240"/>
      </w:pPr>
      <w:r w:rsidRPr="00722628">
        <w:rPr>
          <w:rFonts w:ascii="Source Sans Pro" w:hAnsi="Source Sans Pro" w:cs="Source Sans Pro"/>
        </w:rPr>
        <w:t>Mark 16:1-8</w:t>
      </w:r>
    </w:p>
    <w:p w14:paraId="53C39EE4" w14:textId="6F1DCEA1" w:rsidR="00722628" w:rsidRDefault="00722628" w:rsidP="00722628">
      <w:pPr>
        <w:pBdr>
          <w:top w:val="single" w:sz="8" w:space="0" w:color="auto"/>
        </w:pBdr>
        <w:spacing w:before="240"/>
      </w:pPr>
    </w:p>
    <w:p w14:paraId="12B37157" w14:textId="77777777" w:rsidR="00722628" w:rsidRDefault="00722628">
      <w:pPr>
        <w:pStyle w:val="Heading1"/>
        <w:rPr>
          <w:sz w:val="24"/>
          <w:szCs w:val="24"/>
        </w:rPr>
      </w:pPr>
      <w:r>
        <w:rPr>
          <w:rFonts w:ascii="Source Sans Pro" w:hAnsi="Source Sans Pro" w:cs="Source Sans Pro"/>
        </w:rPr>
        <w:t>Instructions</w:t>
      </w:r>
    </w:p>
    <w:p w14:paraId="090FC849" w14:textId="77777777" w:rsidR="00722628" w:rsidRDefault="0072262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Will you take your Bibles and turn to </w:t>
      </w:r>
      <w:hyperlink r:id="rId6" w:history="1">
        <w:r>
          <w:rPr>
            <w:rFonts w:ascii="Source Sans Pro" w:hAnsi="Source Sans Pro" w:cs="Source Sans Pro"/>
            <w:color w:val="0000FF"/>
            <w:sz w:val="28"/>
            <w:szCs w:val="28"/>
            <w:u w:val="single"/>
          </w:rPr>
          <w:t>Mark 16:1-8</w:t>
        </w:r>
      </w:hyperlink>
      <w:r>
        <w:rPr>
          <w:rFonts w:ascii="Source Sans Pro" w:hAnsi="Source Sans Pro" w:cs="Source Sans Pro"/>
          <w:sz w:val="28"/>
          <w:szCs w:val="28"/>
        </w:rPr>
        <w:t>?</w:t>
      </w:r>
    </w:p>
    <w:p w14:paraId="3D835C68" w14:textId="77777777" w:rsidR="00722628" w:rsidRDefault="0072262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Please search the Scriptures with us. We’re in the New Testament, which is in the last quarter of the Bible. Don’t be afraid to use your index.</w:t>
      </w:r>
    </w:p>
    <w:p w14:paraId="737CCAFC" w14:textId="77777777" w:rsidR="00722628" w:rsidRDefault="0072262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If you don’t have a Bible but you have a smartphone, you can download the Y-O-U Version Bible App. Once you download it, you can go to the “More” tab, tap “Events,” and find Mt. Carmel Baptist Church, and you can see the Scripture, notes, quotes, and references.</w:t>
      </w:r>
    </w:p>
    <w:p w14:paraId="7712087B" w14:textId="77777777" w:rsidR="00722628" w:rsidRDefault="00722628">
      <w:pPr>
        <w:pStyle w:val="Heading1"/>
        <w:rPr>
          <w:sz w:val="24"/>
          <w:szCs w:val="24"/>
        </w:rPr>
      </w:pPr>
      <w:r>
        <w:rPr>
          <w:rFonts w:ascii="Source Sans Pro" w:hAnsi="Source Sans Pro" w:cs="Source Sans Pro"/>
        </w:rPr>
        <w:t>Context</w:t>
      </w:r>
    </w:p>
    <w:p w14:paraId="09DC4D86" w14:textId="31AB7A08" w:rsidR="00722628" w:rsidRDefault="0072262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A group of Jesus’ women followers witnessed Him nailed to the cross. They watched Him suffer for six hours and then breath</w:t>
      </w:r>
      <w:r w:rsidR="0030280D">
        <w:rPr>
          <w:rFonts w:ascii="Source Sans Pro" w:hAnsi="Source Sans Pro" w:cs="Source Sans Pro"/>
          <w:sz w:val="28"/>
          <w:szCs w:val="28"/>
        </w:rPr>
        <w:t>ed</w:t>
      </w:r>
      <w:r>
        <w:rPr>
          <w:rFonts w:ascii="Source Sans Pro" w:hAnsi="Source Sans Pro" w:cs="Source Sans Pro"/>
          <w:sz w:val="28"/>
          <w:szCs w:val="28"/>
        </w:rPr>
        <w:t xml:space="preserve"> His last. They were present when Joseph of Arimathea removed His corpse from the cross. After a long Sabbath’s rest, they’ve come to Jesus’ tomb to anoint His body to show their devotion and perhaps have some closure. This whole episode was contrary to their expectations for their Messiah, their Jesus.</w:t>
      </w:r>
    </w:p>
    <w:p w14:paraId="2CBEF079" w14:textId="77777777" w:rsidR="00722628" w:rsidRDefault="00722628">
      <w:pPr>
        <w:pStyle w:val="Heading1"/>
        <w:rPr>
          <w:sz w:val="24"/>
          <w:szCs w:val="24"/>
        </w:rPr>
      </w:pPr>
      <w:r>
        <w:rPr>
          <w:rFonts w:ascii="Source Sans Pro" w:hAnsi="Source Sans Pro" w:cs="Source Sans Pro"/>
        </w:rPr>
        <w:t>Bible Verse</w:t>
      </w:r>
    </w:p>
    <w:p w14:paraId="341C0A4E" w14:textId="77777777" w:rsidR="00722628" w:rsidRDefault="00722628">
      <w:pPr>
        <w:spacing w:before="180"/>
      </w:pPr>
      <w:r>
        <w:rPr>
          <w:rFonts w:ascii="Source Sans Pro" w:hAnsi="Source Sans Pro" w:cs="Source Sans Pro"/>
          <w:b/>
          <w:bCs/>
        </w:rPr>
        <w:t>Mark 16:1–8</w:t>
      </w:r>
      <w:r>
        <w:rPr>
          <w:rFonts w:ascii="Source Sans Pro" w:hAnsi="Source Sans Pro" w:cs="Source Sans Pro"/>
          <w:b/>
          <w:bCs/>
          <w:color w:val="A0A0A0"/>
        </w:rPr>
        <w:t xml:space="preserve"> CSB</w:t>
      </w:r>
    </w:p>
    <w:p w14:paraId="32C41C97" w14:textId="77777777" w:rsidR="00722628" w:rsidRDefault="00722628">
      <w:pPr>
        <w:spacing w:after="180"/>
      </w:pPr>
      <w:r>
        <w:rPr>
          <w:rFonts w:ascii="Source Sans Pro" w:hAnsi="Source Sans Pro" w:cs="Source Sans Pro"/>
          <w:sz w:val="28"/>
          <w:szCs w:val="28"/>
        </w:rPr>
        <w:t xml:space="preserve">When the Sabbath was over, Mary Magdalene, Mary the mother of James, and Salome bought spices, so that they could go and anoint him. </w:t>
      </w:r>
      <w:r>
        <w:rPr>
          <w:rFonts w:ascii="Source Sans Pro" w:hAnsi="Source Sans Pro" w:cs="Source Sans Pro"/>
          <w:sz w:val="28"/>
          <w:szCs w:val="28"/>
        </w:rPr>
        <w:br/>
      </w:r>
      <w:r>
        <w:rPr>
          <w:rFonts w:ascii="Source Sans Pro" w:hAnsi="Source Sans Pro" w:cs="Source Sans Pro"/>
          <w:sz w:val="28"/>
          <w:szCs w:val="28"/>
        </w:rPr>
        <w:br/>
        <w:t xml:space="preserve">Very early in the morning, on the first day of the week, they went to the tomb at sunrise. </w:t>
      </w:r>
      <w:r>
        <w:rPr>
          <w:rFonts w:ascii="Source Sans Pro" w:hAnsi="Source Sans Pro" w:cs="Source Sans Pro"/>
          <w:sz w:val="28"/>
          <w:szCs w:val="28"/>
        </w:rPr>
        <w:br/>
      </w:r>
      <w:r>
        <w:rPr>
          <w:rFonts w:ascii="Source Sans Pro" w:hAnsi="Source Sans Pro" w:cs="Source Sans Pro"/>
          <w:sz w:val="28"/>
          <w:szCs w:val="28"/>
        </w:rPr>
        <w:br/>
      </w:r>
      <w:r>
        <w:rPr>
          <w:rFonts w:ascii="Source Sans Pro" w:hAnsi="Source Sans Pro" w:cs="Source Sans Pro"/>
          <w:sz w:val="28"/>
          <w:szCs w:val="28"/>
        </w:rPr>
        <w:lastRenderedPageBreak/>
        <w:t xml:space="preserve">They were saying to one another, “Who will roll away the stone from the entrance to the tomb for us?” </w:t>
      </w:r>
      <w:r>
        <w:rPr>
          <w:rFonts w:ascii="Source Sans Pro" w:hAnsi="Source Sans Pro" w:cs="Source Sans Pro"/>
          <w:sz w:val="28"/>
          <w:szCs w:val="28"/>
        </w:rPr>
        <w:br/>
      </w:r>
      <w:r>
        <w:rPr>
          <w:rFonts w:ascii="Source Sans Pro" w:hAnsi="Source Sans Pro" w:cs="Source Sans Pro"/>
          <w:sz w:val="28"/>
          <w:szCs w:val="28"/>
        </w:rPr>
        <w:br/>
        <w:t xml:space="preserve">Looking up, they noticed that the stone—which was very large—had been rolled away. </w:t>
      </w:r>
      <w:r>
        <w:rPr>
          <w:rFonts w:ascii="Source Sans Pro" w:hAnsi="Source Sans Pro" w:cs="Source Sans Pro"/>
          <w:sz w:val="28"/>
          <w:szCs w:val="28"/>
        </w:rPr>
        <w:br/>
      </w:r>
      <w:r>
        <w:rPr>
          <w:rFonts w:ascii="Source Sans Pro" w:hAnsi="Source Sans Pro" w:cs="Source Sans Pro"/>
          <w:sz w:val="28"/>
          <w:szCs w:val="28"/>
        </w:rPr>
        <w:br/>
        <w:t xml:space="preserve">When they entered the tomb, they saw a young man dressed in a white robe sitting on the right side; they were alarmed. </w:t>
      </w:r>
      <w:r>
        <w:rPr>
          <w:rFonts w:ascii="Source Sans Pro" w:hAnsi="Source Sans Pro" w:cs="Source Sans Pro"/>
          <w:sz w:val="28"/>
          <w:szCs w:val="28"/>
        </w:rPr>
        <w:br/>
      </w:r>
      <w:r>
        <w:rPr>
          <w:rFonts w:ascii="Source Sans Pro" w:hAnsi="Source Sans Pro" w:cs="Source Sans Pro"/>
          <w:sz w:val="28"/>
          <w:szCs w:val="28"/>
        </w:rPr>
        <w:br/>
        <w:t xml:space="preserve">“Don’t be alarmed,” he told them. “You are looking for Jesus of Nazareth, who was crucified. He has risen! He is not here. See the place where they put him. </w:t>
      </w:r>
      <w:r>
        <w:rPr>
          <w:rFonts w:ascii="Source Sans Pro" w:hAnsi="Source Sans Pro" w:cs="Source Sans Pro"/>
          <w:sz w:val="28"/>
          <w:szCs w:val="28"/>
        </w:rPr>
        <w:br/>
      </w:r>
      <w:r>
        <w:rPr>
          <w:rFonts w:ascii="Source Sans Pro" w:hAnsi="Source Sans Pro" w:cs="Source Sans Pro"/>
          <w:sz w:val="28"/>
          <w:szCs w:val="28"/>
        </w:rPr>
        <w:br/>
        <w:t xml:space="preserve">But go, tell his disciples and Peter, ‘He is going ahead of you to Galilee; you will see him there just as he told you.’ ” </w:t>
      </w:r>
      <w:r>
        <w:rPr>
          <w:rFonts w:ascii="Source Sans Pro" w:hAnsi="Source Sans Pro" w:cs="Source Sans Pro"/>
          <w:sz w:val="28"/>
          <w:szCs w:val="28"/>
        </w:rPr>
        <w:br/>
      </w:r>
      <w:r>
        <w:rPr>
          <w:rFonts w:ascii="Source Sans Pro" w:hAnsi="Source Sans Pro" w:cs="Source Sans Pro"/>
          <w:sz w:val="28"/>
          <w:szCs w:val="28"/>
        </w:rPr>
        <w:br/>
        <w:t>They went out and ran from the tomb, because trembling and astonishment overwhelmed them. And they said nothing to anyone, since they were afraid. [Some of the earliest conclude with .]</w:t>
      </w:r>
    </w:p>
    <w:p w14:paraId="43D56BF3" w14:textId="3D5D1234" w:rsidR="00722628" w:rsidRDefault="00722628">
      <w:pPr>
        <w:pStyle w:val="Heading3"/>
        <w:rPr>
          <w:b w:val="0"/>
          <w:bCs w:val="0"/>
          <w:sz w:val="24"/>
          <w:szCs w:val="24"/>
        </w:rPr>
      </w:pPr>
      <w:r>
        <w:rPr>
          <w:rFonts w:ascii="Source Sans Pro" w:hAnsi="Source Sans Pro" w:cs="Source Sans Pro"/>
        </w:rPr>
        <w:t xml:space="preserve">Jesus is </w:t>
      </w:r>
      <w:r w:rsidR="00C4035C">
        <w:rPr>
          <w:rFonts w:ascii="Source Sans Pro" w:hAnsi="Source Sans Pro" w:cs="Source Sans Pro"/>
          <w:u w:val="single"/>
        </w:rPr>
        <w:t>__________</w:t>
      </w:r>
      <w:r>
        <w:rPr>
          <w:rFonts w:ascii="Source Sans Pro" w:hAnsi="Source Sans Pro" w:cs="Source Sans Pro"/>
        </w:rPr>
        <w:t>.</w:t>
      </w:r>
    </w:p>
    <w:p w14:paraId="6D9B164D" w14:textId="69A7AE60" w:rsidR="00722628" w:rsidRDefault="00C4035C">
      <w:pPr>
        <w:spacing w:before="180" w:after="180"/>
        <w:ind w:left="360" w:hanging="360"/>
      </w:pPr>
      <w:r>
        <w:rPr>
          <w:rFonts w:ascii="Source Sans Pro" w:hAnsi="Source Sans Pro" w:cs="Source Sans Pro"/>
          <w:sz w:val="28"/>
          <w:szCs w:val="28"/>
        </w:rPr>
        <w:t xml:space="preserve"> </w:t>
      </w:r>
    </w:p>
    <w:p w14:paraId="71B37DAF" w14:textId="6EF991A6" w:rsidR="00722628" w:rsidRDefault="00722628">
      <w:pPr>
        <w:pStyle w:val="Heading4"/>
        <w:rPr>
          <w:b w:val="0"/>
          <w:bCs w:val="0"/>
          <w:sz w:val="24"/>
          <w:szCs w:val="24"/>
        </w:rPr>
      </w:pPr>
      <w:r>
        <w:rPr>
          <w:rFonts w:ascii="Source Sans Pro" w:hAnsi="Source Sans Pro" w:cs="Source Sans Pro"/>
        </w:rPr>
        <w:t xml:space="preserve">1. There is no appearance of the risen Jesus to His </w:t>
      </w:r>
      <w:r w:rsidR="00C4035C">
        <w:rPr>
          <w:rFonts w:ascii="Source Sans Pro" w:hAnsi="Source Sans Pro" w:cs="Source Sans Pro"/>
          <w:u w:val="single"/>
        </w:rPr>
        <w:t>__________</w:t>
      </w:r>
      <w:r w:rsidR="00C4035C">
        <w:rPr>
          <w:rFonts w:ascii="Source Sans Pro" w:hAnsi="Source Sans Pro" w:cs="Source Sans Pro"/>
          <w:u w:val="single"/>
        </w:rPr>
        <w:t>__</w:t>
      </w:r>
      <w:r>
        <w:rPr>
          <w:rFonts w:ascii="Source Sans Pro" w:hAnsi="Source Sans Pro" w:cs="Source Sans Pro"/>
        </w:rPr>
        <w:t>.</w:t>
      </w:r>
    </w:p>
    <w:p w14:paraId="0DE98A34" w14:textId="2845046C" w:rsidR="00722628" w:rsidRDefault="00C4035C">
      <w:pPr>
        <w:spacing w:before="180" w:after="180"/>
        <w:ind w:left="360" w:hanging="360"/>
      </w:pPr>
      <w:r>
        <w:rPr>
          <w:rFonts w:ascii="Source Sans Pro" w:hAnsi="Source Sans Pro" w:cs="Source Sans Pro"/>
          <w:sz w:val="28"/>
          <w:szCs w:val="28"/>
        </w:rPr>
        <w:t xml:space="preserve"> </w:t>
      </w:r>
    </w:p>
    <w:p w14:paraId="5367A875" w14:textId="51699B55" w:rsidR="00722628" w:rsidRDefault="00722628">
      <w:pPr>
        <w:pStyle w:val="Heading4"/>
        <w:rPr>
          <w:b w:val="0"/>
          <w:bCs w:val="0"/>
          <w:sz w:val="24"/>
          <w:szCs w:val="24"/>
        </w:rPr>
      </w:pPr>
      <w:r>
        <w:rPr>
          <w:rFonts w:ascii="Source Sans Pro" w:hAnsi="Source Sans Pro" w:cs="Source Sans Pro"/>
        </w:rPr>
        <w:t xml:space="preserve">2. There is no explicit statement about </w:t>
      </w:r>
      <w:r w:rsidR="00C4035C">
        <w:rPr>
          <w:rFonts w:ascii="Source Sans Pro" w:hAnsi="Source Sans Pro" w:cs="Source Sans Pro"/>
          <w:u w:val="single"/>
        </w:rPr>
        <w:t>__________</w:t>
      </w:r>
      <w:r>
        <w:rPr>
          <w:rFonts w:ascii="Source Sans Pro" w:hAnsi="Source Sans Pro" w:cs="Source Sans Pro"/>
        </w:rPr>
        <w:t>.</w:t>
      </w:r>
    </w:p>
    <w:p w14:paraId="4AB679DA" w14:textId="6C6FA59C" w:rsidR="00722628" w:rsidRDefault="00C4035C">
      <w:pPr>
        <w:spacing w:before="180" w:after="180"/>
        <w:ind w:left="360" w:hanging="360"/>
      </w:pPr>
      <w:r>
        <w:rPr>
          <w:rFonts w:ascii="Source Sans Pro" w:hAnsi="Source Sans Pro" w:cs="Source Sans Pro"/>
          <w:sz w:val="28"/>
          <w:szCs w:val="28"/>
        </w:rPr>
        <w:t xml:space="preserve"> </w:t>
      </w:r>
    </w:p>
    <w:p w14:paraId="556D88DF" w14:textId="06752DF6" w:rsidR="00722628" w:rsidRDefault="00722628">
      <w:pPr>
        <w:pStyle w:val="Heading4"/>
        <w:rPr>
          <w:b w:val="0"/>
          <w:bCs w:val="0"/>
          <w:sz w:val="24"/>
          <w:szCs w:val="24"/>
        </w:rPr>
      </w:pPr>
      <w:r>
        <w:rPr>
          <w:rFonts w:ascii="Source Sans Pro" w:hAnsi="Source Sans Pro" w:cs="Source Sans Pro"/>
        </w:rPr>
        <w:t xml:space="preserve">3. There is no great </w:t>
      </w:r>
      <w:r w:rsidR="007D3B53">
        <w:rPr>
          <w:rFonts w:ascii="Source Sans Pro" w:hAnsi="Source Sans Pro" w:cs="Source Sans Pro"/>
          <w:u w:val="single"/>
        </w:rPr>
        <w:t>__________</w:t>
      </w:r>
      <w:r>
        <w:rPr>
          <w:rFonts w:ascii="Source Sans Pro" w:hAnsi="Source Sans Pro" w:cs="Source Sans Pro"/>
        </w:rPr>
        <w:t>.</w:t>
      </w:r>
    </w:p>
    <w:p w14:paraId="6628A355" w14:textId="2F3FED65" w:rsidR="00722628" w:rsidRDefault="007D3B53">
      <w:pPr>
        <w:spacing w:before="180" w:after="180"/>
        <w:ind w:left="360" w:hanging="360"/>
      </w:pPr>
      <w:r>
        <w:rPr>
          <w:rFonts w:ascii="Source Sans Pro" w:hAnsi="Source Sans Pro" w:cs="Source Sans Pro"/>
          <w:sz w:val="28"/>
          <w:szCs w:val="28"/>
        </w:rPr>
        <w:t xml:space="preserve"> </w:t>
      </w:r>
    </w:p>
    <w:p w14:paraId="400EE94B" w14:textId="3757112D" w:rsidR="00722628" w:rsidRDefault="007D3B53">
      <w:pPr>
        <w:spacing w:before="180" w:after="180"/>
        <w:ind w:left="360" w:hanging="360"/>
      </w:pPr>
      <w:r>
        <w:rPr>
          <w:rFonts w:ascii="Source Sans Pro" w:hAnsi="Source Sans Pro" w:cs="Source Sans Pro"/>
          <w:sz w:val="28"/>
          <w:szCs w:val="28"/>
        </w:rPr>
        <w:t xml:space="preserve"> </w:t>
      </w:r>
    </w:p>
    <w:p w14:paraId="1718ADED" w14:textId="449469A2" w:rsidR="00722628" w:rsidRDefault="007D3B53">
      <w:pPr>
        <w:spacing w:before="180" w:after="180"/>
        <w:ind w:left="360" w:hanging="360"/>
      </w:pPr>
      <w:r>
        <w:rPr>
          <w:rFonts w:ascii="Source Sans Pro" w:hAnsi="Source Sans Pro" w:cs="Source Sans Pro"/>
          <w:sz w:val="28"/>
          <w:szCs w:val="28"/>
        </w:rPr>
        <w:t xml:space="preserve"> </w:t>
      </w:r>
    </w:p>
    <w:p w14:paraId="28D5221C" w14:textId="77777777" w:rsidR="00722628" w:rsidRDefault="00722628">
      <w:pPr>
        <w:pStyle w:val="Heading1"/>
        <w:rPr>
          <w:sz w:val="24"/>
          <w:szCs w:val="24"/>
        </w:rPr>
      </w:pPr>
      <w:r>
        <w:rPr>
          <w:rFonts w:ascii="Source Sans Pro" w:hAnsi="Source Sans Pro" w:cs="Source Sans Pro"/>
        </w:rPr>
        <w:lastRenderedPageBreak/>
        <w:t>Take Home Truth</w:t>
      </w:r>
    </w:p>
    <w:p w14:paraId="138A4AD1" w14:textId="3FC3DDFD" w:rsidR="00722628" w:rsidRDefault="007D3B53">
      <w:pPr>
        <w:spacing w:before="180" w:after="180"/>
      </w:pPr>
      <w:r>
        <w:rPr>
          <w:rFonts w:ascii="Source Sans Pro" w:hAnsi="Source Sans Pro" w:cs="Source Sans Pro"/>
          <w:sz w:val="28"/>
          <w:szCs w:val="28"/>
        </w:rPr>
        <w:t xml:space="preserve"> </w:t>
      </w:r>
    </w:p>
    <w:p w14:paraId="35A3CA66" w14:textId="56A14391" w:rsidR="007D3B53" w:rsidRDefault="00722628">
      <w:pPr>
        <w:pStyle w:val="Heading2"/>
        <w:rPr>
          <w:rFonts w:ascii="Source Sans Pro" w:hAnsi="Source Sans Pro" w:cs="Source Sans Pro"/>
        </w:rPr>
      </w:pPr>
      <w:r>
        <w:rPr>
          <w:rFonts w:ascii="Source Sans Pro" w:hAnsi="Source Sans Pro" w:cs="Source Sans Pro"/>
        </w:rPr>
        <w:t xml:space="preserve">In the absence of Jesus, we have His </w:t>
      </w:r>
      <w:r w:rsidR="007D3B53">
        <w:rPr>
          <w:rFonts w:ascii="Source Sans Pro" w:hAnsi="Source Sans Pro" w:cs="Source Sans Pro"/>
          <w:u w:val="single"/>
        </w:rPr>
        <w:t>__________</w:t>
      </w:r>
      <w:r>
        <w:rPr>
          <w:rFonts w:ascii="Source Sans Pro" w:hAnsi="Source Sans Pro" w:cs="Source Sans Pro"/>
        </w:rPr>
        <w:t>!</w:t>
      </w:r>
    </w:p>
    <w:p w14:paraId="15A4DF91" w14:textId="77777777" w:rsidR="007F383A" w:rsidRPr="0036583B" w:rsidRDefault="007F383A" w:rsidP="0036583B"/>
    <w:p w14:paraId="672B6933" w14:textId="0DCABC3B" w:rsidR="00722628" w:rsidRDefault="00722628">
      <w:pPr>
        <w:pStyle w:val="Heading2"/>
        <w:rPr>
          <w:sz w:val="24"/>
          <w:szCs w:val="24"/>
        </w:rPr>
      </w:pPr>
      <w:r>
        <w:rPr>
          <w:rFonts w:ascii="Source Sans Pro" w:hAnsi="Source Sans Pro" w:cs="Source Sans Pro"/>
          <w:b/>
          <w:bCs/>
        </w:rPr>
        <w:t>So what did Jesus say?</w:t>
      </w:r>
    </w:p>
    <w:p w14:paraId="076FBABF" w14:textId="315D4155" w:rsidR="00722628" w:rsidRDefault="00722628">
      <w:pPr>
        <w:pStyle w:val="Heading3"/>
        <w:rPr>
          <w:b w:val="0"/>
          <w:bCs w:val="0"/>
          <w:sz w:val="24"/>
          <w:szCs w:val="24"/>
        </w:rPr>
      </w:pPr>
      <w:r>
        <w:rPr>
          <w:rFonts w:ascii="Source Sans Pro" w:hAnsi="Source Sans Pro" w:cs="Source Sans Pro"/>
        </w:rPr>
        <w:t xml:space="preserve">1. He </w:t>
      </w:r>
      <w:r w:rsidR="00683942" w:rsidRPr="00683942">
        <w:rPr>
          <w:rFonts w:ascii="Source Sans Pro" w:hAnsi="Source Sans Pro" w:cs="Source Sans Pro"/>
          <w:u w:val="single"/>
        </w:rPr>
        <w:t>__________</w:t>
      </w:r>
      <w:r w:rsidR="00683942">
        <w:rPr>
          <w:rFonts w:ascii="Source Sans Pro" w:hAnsi="Source Sans Pro" w:cs="Source Sans Pro"/>
          <w:u w:val="single"/>
        </w:rPr>
        <w:t>__</w:t>
      </w:r>
      <w:r>
        <w:rPr>
          <w:rFonts w:ascii="Source Sans Pro" w:hAnsi="Source Sans Pro" w:cs="Source Sans Pro"/>
        </w:rPr>
        <w:t xml:space="preserve"> God’s wrath against sinners. (</w:t>
      </w:r>
      <w:hyperlink r:id="rId7" w:history="1">
        <w:r>
          <w:rPr>
            <w:rFonts w:ascii="Source Sans Pro" w:hAnsi="Source Sans Pro" w:cs="Source Sans Pro"/>
            <w:color w:val="0000FF"/>
            <w:u w:val="single"/>
          </w:rPr>
          <w:t>Mark 9:9–10</w:t>
        </w:r>
      </w:hyperlink>
      <w:r>
        <w:rPr>
          <w:rFonts w:ascii="Source Sans Pro" w:hAnsi="Source Sans Pro" w:cs="Source Sans Pro"/>
        </w:rPr>
        <w:t xml:space="preserve">, </w:t>
      </w:r>
      <w:hyperlink r:id="rId8" w:history="1">
        <w:r>
          <w:rPr>
            <w:rFonts w:ascii="Source Sans Pro" w:hAnsi="Source Sans Pro" w:cs="Source Sans Pro"/>
            <w:color w:val="0000FF"/>
            <w:u w:val="single"/>
          </w:rPr>
          <w:t>31</w:t>
        </w:r>
      </w:hyperlink>
      <w:r>
        <w:rPr>
          <w:rFonts w:ascii="Source Sans Pro" w:hAnsi="Source Sans Pro" w:cs="Source Sans Pro"/>
        </w:rPr>
        <w:t xml:space="preserve">; </w:t>
      </w:r>
      <w:hyperlink r:id="rId9" w:history="1">
        <w:r>
          <w:rPr>
            <w:rFonts w:ascii="Source Sans Pro" w:hAnsi="Source Sans Pro" w:cs="Source Sans Pro"/>
            <w:color w:val="0000FF"/>
            <w:u w:val="single"/>
          </w:rPr>
          <w:t>Mark 10:34</w:t>
        </w:r>
      </w:hyperlink>
      <w:r>
        <w:rPr>
          <w:rFonts w:ascii="Source Sans Pro" w:hAnsi="Source Sans Pro" w:cs="Source Sans Pro"/>
        </w:rPr>
        <w:t xml:space="preserve">, </w:t>
      </w:r>
      <w:hyperlink r:id="rId10" w:history="1">
        <w:r>
          <w:rPr>
            <w:rFonts w:ascii="Source Sans Pro" w:hAnsi="Source Sans Pro" w:cs="Source Sans Pro"/>
            <w:color w:val="0000FF"/>
            <w:u w:val="single"/>
          </w:rPr>
          <w:t>45</w:t>
        </w:r>
      </w:hyperlink>
      <w:r>
        <w:rPr>
          <w:rFonts w:ascii="Source Sans Pro" w:hAnsi="Source Sans Pro" w:cs="Source Sans Pro"/>
        </w:rPr>
        <w:t xml:space="preserve">) </w:t>
      </w:r>
    </w:p>
    <w:p w14:paraId="645BF678" w14:textId="77777777" w:rsidR="00722628" w:rsidRDefault="00722628">
      <w:pPr>
        <w:spacing w:before="180"/>
      </w:pPr>
      <w:r>
        <w:rPr>
          <w:rFonts w:ascii="Source Sans Pro" w:hAnsi="Source Sans Pro" w:cs="Source Sans Pro"/>
          <w:b/>
          <w:bCs/>
        </w:rPr>
        <w:t>Mark 10:45</w:t>
      </w:r>
      <w:r>
        <w:rPr>
          <w:rFonts w:ascii="Source Sans Pro" w:hAnsi="Source Sans Pro" w:cs="Source Sans Pro"/>
          <w:b/>
          <w:bCs/>
          <w:color w:val="A0A0A0"/>
        </w:rPr>
        <w:t xml:space="preserve"> CSB</w:t>
      </w:r>
    </w:p>
    <w:p w14:paraId="370B4591" w14:textId="3B61EC12" w:rsidR="00722628" w:rsidRDefault="00722628">
      <w:pPr>
        <w:spacing w:after="180"/>
        <w:rPr>
          <w:rFonts w:ascii="Source Sans Pro" w:hAnsi="Source Sans Pro" w:cs="Source Sans Pro"/>
          <w:sz w:val="28"/>
          <w:szCs w:val="28"/>
        </w:rPr>
      </w:pPr>
      <w:r>
        <w:rPr>
          <w:rFonts w:ascii="Source Sans Pro" w:hAnsi="Source Sans Pro" w:cs="Source Sans Pro"/>
          <w:sz w:val="28"/>
          <w:szCs w:val="28"/>
        </w:rPr>
        <w:t>For even the Son of Man did not come to be served, but to serve, and to give his life as a ransom for many.”</w:t>
      </w:r>
    </w:p>
    <w:p w14:paraId="36AA325A" w14:textId="77777777" w:rsidR="007F383A" w:rsidRDefault="007F383A">
      <w:pPr>
        <w:spacing w:after="180"/>
      </w:pPr>
    </w:p>
    <w:p w14:paraId="46789BB3" w14:textId="729DDDA1" w:rsidR="00722628" w:rsidRDefault="00722628">
      <w:pPr>
        <w:pStyle w:val="Heading3"/>
        <w:rPr>
          <w:b w:val="0"/>
          <w:bCs w:val="0"/>
          <w:sz w:val="24"/>
          <w:szCs w:val="24"/>
        </w:rPr>
      </w:pPr>
      <w:r>
        <w:rPr>
          <w:rFonts w:ascii="Source Sans Pro" w:hAnsi="Source Sans Pro" w:cs="Source Sans Pro"/>
        </w:rPr>
        <w:t xml:space="preserve">2. He </w:t>
      </w:r>
      <w:r w:rsidR="00683942">
        <w:rPr>
          <w:rFonts w:ascii="Source Sans Pro" w:hAnsi="Source Sans Pro" w:cs="Source Sans Pro"/>
          <w:u w:val="single"/>
        </w:rPr>
        <w:t>__________</w:t>
      </w:r>
      <w:r w:rsidR="00683942">
        <w:rPr>
          <w:rFonts w:ascii="Source Sans Pro" w:hAnsi="Source Sans Pro" w:cs="Source Sans Pro"/>
          <w:u w:val="single"/>
        </w:rPr>
        <w:t>__</w:t>
      </w:r>
      <w:r>
        <w:rPr>
          <w:rFonts w:ascii="Source Sans Pro" w:hAnsi="Source Sans Pro" w:cs="Source Sans Pro"/>
        </w:rPr>
        <w:t xml:space="preserve"> the new era of peace between God and sinners. (</w:t>
      </w:r>
      <w:hyperlink r:id="rId11" w:history="1">
        <w:r>
          <w:rPr>
            <w:rFonts w:ascii="Source Sans Pro" w:hAnsi="Source Sans Pro" w:cs="Source Sans Pro"/>
            <w:color w:val="0000FF"/>
            <w:u w:val="single"/>
          </w:rPr>
          <w:t>Mark 14:24</w:t>
        </w:r>
      </w:hyperlink>
      <w:r>
        <w:rPr>
          <w:rFonts w:ascii="Source Sans Pro" w:hAnsi="Source Sans Pro" w:cs="Source Sans Pro"/>
        </w:rPr>
        <w:t>)</w:t>
      </w:r>
    </w:p>
    <w:p w14:paraId="1BF9FB92" w14:textId="77777777" w:rsidR="00722628" w:rsidRDefault="00722628">
      <w:pPr>
        <w:spacing w:before="180"/>
      </w:pPr>
      <w:r>
        <w:rPr>
          <w:rFonts w:ascii="Source Sans Pro" w:hAnsi="Source Sans Pro" w:cs="Source Sans Pro"/>
          <w:b/>
          <w:bCs/>
        </w:rPr>
        <w:t>Mark 14:24</w:t>
      </w:r>
      <w:r>
        <w:rPr>
          <w:rFonts w:ascii="Source Sans Pro" w:hAnsi="Source Sans Pro" w:cs="Source Sans Pro"/>
          <w:b/>
          <w:bCs/>
          <w:color w:val="A0A0A0"/>
        </w:rPr>
        <w:t xml:space="preserve"> CSB</w:t>
      </w:r>
    </w:p>
    <w:p w14:paraId="6034C5D6" w14:textId="77777777" w:rsidR="00722628" w:rsidRDefault="00722628">
      <w:pPr>
        <w:spacing w:after="180"/>
      </w:pPr>
      <w:r>
        <w:rPr>
          <w:rFonts w:ascii="Source Sans Pro" w:hAnsi="Source Sans Pro" w:cs="Source Sans Pro"/>
          <w:sz w:val="28"/>
          <w:szCs w:val="28"/>
        </w:rPr>
        <w:t>He said to them, “This is my blood of the covenant, which is poured out for many.</w:t>
      </w:r>
    </w:p>
    <w:p w14:paraId="63968C9D" w14:textId="3A5A68EF" w:rsidR="00722628" w:rsidRDefault="00722628">
      <w:pPr>
        <w:spacing w:before="180"/>
        <w:rPr>
          <w:rFonts w:ascii="Source Sans Pro" w:hAnsi="Source Sans Pro" w:cs="Source Sans Pro"/>
          <w:b/>
          <w:bCs/>
          <w:color w:val="A0A0A0"/>
        </w:rPr>
      </w:pPr>
      <w:r>
        <w:rPr>
          <w:rFonts w:ascii="Source Sans Pro" w:hAnsi="Source Sans Pro" w:cs="Source Sans Pro"/>
          <w:b/>
          <w:bCs/>
        </w:rPr>
        <w:t>Jeremiah 31:33–34</w:t>
      </w:r>
      <w:r>
        <w:rPr>
          <w:rFonts w:ascii="Source Sans Pro" w:hAnsi="Source Sans Pro" w:cs="Source Sans Pro"/>
          <w:b/>
          <w:bCs/>
          <w:color w:val="A0A0A0"/>
        </w:rPr>
        <w:t xml:space="preserve"> CSB</w:t>
      </w:r>
    </w:p>
    <w:p w14:paraId="7C611667" w14:textId="77777777" w:rsidR="007F383A" w:rsidRDefault="007F383A">
      <w:pPr>
        <w:spacing w:before="180"/>
      </w:pPr>
    </w:p>
    <w:p w14:paraId="2BFDE377" w14:textId="21A6B11A" w:rsidR="00722628" w:rsidRDefault="00722628">
      <w:pPr>
        <w:pStyle w:val="Heading3"/>
        <w:rPr>
          <w:b w:val="0"/>
          <w:bCs w:val="0"/>
          <w:sz w:val="24"/>
          <w:szCs w:val="24"/>
        </w:rPr>
      </w:pPr>
      <w:r>
        <w:rPr>
          <w:rFonts w:ascii="Source Sans Pro" w:hAnsi="Source Sans Pro" w:cs="Source Sans Pro"/>
        </w:rPr>
        <w:t xml:space="preserve">3. We must repent, believe, and </w:t>
      </w:r>
      <w:r w:rsidR="00683942">
        <w:rPr>
          <w:rFonts w:ascii="Source Sans Pro" w:hAnsi="Source Sans Pro" w:cs="Source Sans Pro"/>
          <w:u w:val="single"/>
        </w:rPr>
        <w:t>__________</w:t>
      </w:r>
      <w:r>
        <w:rPr>
          <w:rFonts w:ascii="Source Sans Pro" w:hAnsi="Source Sans Pro" w:cs="Source Sans Pro"/>
        </w:rPr>
        <w:t xml:space="preserve"> the gospel. (</w:t>
      </w:r>
      <w:hyperlink r:id="rId12" w:history="1">
        <w:r>
          <w:rPr>
            <w:rFonts w:ascii="Source Sans Pro" w:hAnsi="Source Sans Pro" w:cs="Source Sans Pro"/>
            <w:color w:val="0000FF"/>
            <w:u w:val="single"/>
          </w:rPr>
          <w:t>Mark 13:10</w:t>
        </w:r>
      </w:hyperlink>
      <w:r>
        <w:rPr>
          <w:rFonts w:ascii="Source Sans Pro" w:hAnsi="Source Sans Pro" w:cs="Source Sans Pro"/>
        </w:rPr>
        <w:t>)</w:t>
      </w:r>
    </w:p>
    <w:p w14:paraId="460C1DE7" w14:textId="77777777" w:rsidR="00722628" w:rsidRDefault="00722628">
      <w:pPr>
        <w:spacing w:before="180"/>
      </w:pPr>
      <w:r>
        <w:rPr>
          <w:rFonts w:ascii="Source Sans Pro" w:hAnsi="Source Sans Pro" w:cs="Source Sans Pro"/>
          <w:b/>
          <w:bCs/>
        </w:rPr>
        <w:t>Mark 13:10</w:t>
      </w:r>
      <w:r>
        <w:rPr>
          <w:rFonts w:ascii="Source Sans Pro" w:hAnsi="Source Sans Pro" w:cs="Source Sans Pro"/>
          <w:b/>
          <w:bCs/>
          <w:color w:val="A0A0A0"/>
        </w:rPr>
        <w:t xml:space="preserve"> CSB</w:t>
      </w:r>
    </w:p>
    <w:p w14:paraId="3AE2826B" w14:textId="53CA3CF7" w:rsidR="0036583B" w:rsidRDefault="00722628" w:rsidP="0036583B">
      <w:pPr>
        <w:spacing w:after="180"/>
        <w:rPr>
          <w:rFonts w:ascii="Source Sans Pro" w:hAnsi="Source Sans Pro" w:cs="Source Sans Pro"/>
          <w:sz w:val="28"/>
          <w:szCs w:val="28"/>
        </w:rPr>
      </w:pPr>
      <w:r>
        <w:rPr>
          <w:rFonts w:ascii="Source Sans Pro" w:hAnsi="Source Sans Pro" w:cs="Source Sans Pro"/>
          <w:sz w:val="28"/>
          <w:szCs w:val="28"/>
        </w:rPr>
        <w:t>And it is necessary that the gospel be preached to all nations.</w:t>
      </w:r>
    </w:p>
    <w:p w14:paraId="1091A41A" w14:textId="3E514127" w:rsidR="0036583B" w:rsidRDefault="0036583B" w:rsidP="0036583B">
      <w:pPr>
        <w:spacing w:after="180"/>
        <w:rPr>
          <w:rFonts w:ascii="Source Sans Pro" w:hAnsi="Source Sans Pro" w:cs="Source Sans Pro"/>
          <w:sz w:val="28"/>
          <w:szCs w:val="28"/>
        </w:rPr>
      </w:pPr>
    </w:p>
    <w:p w14:paraId="4E3D487D" w14:textId="2012BCA7" w:rsidR="0036583B" w:rsidRDefault="0036583B" w:rsidP="0036583B">
      <w:pPr>
        <w:spacing w:after="180"/>
        <w:rPr>
          <w:rFonts w:ascii="Source Sans Pro" w:hAnsi="Source Sans Pro" w:cs="Source Sans Pro"/>
          <w:sz w:val="28"/>
          <w:szCs w:val="28"/>
        </w:rPr>
      </w:pPr>
    </w:p>
    <w:p w14:paraId="1688651B" w14:textId="77777777" w:rsidR="0036583B" w:rsidRDefault="0036583B" w:rsidP="0036583B">
      <w:pPr>
        <w:spacing w:after="180"/>
        <w:rPr>
          <w:rFonts w:ascii="Source Sans Pro" w:hAnsi="Source Sans Pro" w:cs="Source Sans Pro"/>
          <w:sz w:val="28"/>
          <w:szCs w:val="28"/>
        </w:rPr>
      </w:pPr>
    </w:p>
    <w:p w14:paraId="6FFE1213" w14:textId="77777777" w:rsidR="0036583B" w:rsidRPr="0036583B" w:rsidRDefault="0036583B" w:rsidP="0036583B">
      <w:pPr>
        <w:spacing w:after="180"/>
      </w:pPr>
    </w:p>
    <w:p w14:paraId="7AAAFF3C" w14:textId="2C044547" w:rsidR="00722628" w:rsidRDefault="00722628">
      <w:pPr>
        <w:pStyle w:val="Heading1"/>
        <w:rPr>
          <w:sz w:val="24"/>
          <w:szCs w:val="24"/>
        </w:rPr>
      </w:pPr>
      <w:r>
        <w:rPr>
          <w:rFonts w:ascii="Source Sans Pro" w:hAnsi="Source Sans Pro" w:cs="Source Sans Pro"/>
        </w:rPr>
        <w:t>Pray</w:t>
      </w:r>
    </w:p>
    <w:p w14:paraId="0D0E9AEF" w14:textId="77777777" w:rsidR="00722628" w:rsidRDefault="00722628">
      <w:pPr>
        <w:spacing w:before="180" w:after="180"/>
      </w:pPr>
      <w:r>
        <w:rPr>
          <w:rFonts w:ascii="Source Sans Pro" w:hAnsi="Source Sans Pro" w:cs="Source Sans Pro"/>
          <w:sz w:val="28"/>
          <w:szCs w:val="28"/>
        </w:rPr>
        <w:t>“Dear Jesus, I confess I am a sinner and deserve judgment and hell, but I believe You love, came to this earth for me, lived a sinless life, and died on the cross for my sins. I believe God raised you from the dead to forgive me. Please forgive me, come into my life, and grant me eternal life in You name. Help me to glorify you in all I do. In Jesus’ name, Amen.”</w:t>
      </w:r>
    </w:p>
    <w:p w14:paraId="045A794D" w14:textId="77777777" w:rsidR="00722628" w:rsidRDefault="00722628">
      <w:pPr>
        <w:spacing w:before="180" w:after="180"/>
      </w:pPr>
      <w:r>
        <w:rPr>
          <w:rFonts w:ascii="Source Sans Pro" w:hAnsi="Source Sans Pro" w:cs="Source Sans Pro"/>
          <w:sz w:val="28"/>
          <w:szCs w:val="28"/>
        </w:rPr>
        <w:t>• • •</w:t>
      </w:r>
    </w:p>
    <w:p w14:paraId="1DEC3479" w14:textId="77777777" w:rsidR="00722628" w:rsidRDefault="00722628">
      <w:pPr>
        <w:spacing w:before="180" w:after="180"/>
      </w:pPr>
      <w:r>
        <w:rPr>
          <w:rFonts w:ascii="Source Sans Pro" w:hAnsi="Source Sans Pro" w:cs="Source Sans Pro"/>
          <w:sz w:val="28"/>
          <w:szCs w:val="28"/>
        </w:rPr>
        <w:t>Text BELIEVE to 706-525-5351.</w:t>
      </w:r>
    </w:p>
    <w:p w14:paraId="09A5D3F6" w14:textId="77777777" w:rsidR="00722628" w:rsidRDefault="00722628">
      <w:pPr>
        <w:spacing w:before="180" w:after="180"/>
      </w:pPr>
      <w:r>
        <w:rPr>
          <w:rFonts w:ascii="Source Sans Pro" w:hAnsi="Source Sans Pro" w:cs="Source Sans Pro"/>
          <w:sz w:val="28"/>
          <w:szCs w:val="28"/>
        </w:rPr>
        <w:t>• • •</w:t>
      </w:r>
    </w:p>
    <w:p w14:paraId="39C13B37" w14:textId="77777777" w:rsidR="00722628" w:rsidRDefault="00722628">
      <w:pPr>
        <w:spacing w:before="180" w:after="180"/>
      </w:pPr>
      <w:r>
        <w:rPr>
          <w:rFonts w:ascii="Source Sans Pro" w:hAnsi="Source Sans Pro" w:cs="Source Sans Pro"/>
          <w:sz w:val="28"/>
          <w:szCs w:val="28"/>
        </w:rPr>
        <w:t>www.mtcarmeldemorest.com/baptism</w:t>
      </w:r>
    </w:p>
    <w:p w14:paraId="45098552" w14:textId="77777777" w:rsidR="00722628" w:rsidRDefault="00722628">
      <w:pPr>
        <w:spacing w:before="180" w:after="180"/>
      </w:pPr>
      <w:r>
        <w:rPr>
          <w:rFonts w:ascii="Source Sans Pro" w:hAnsi="Source Sans Pro" w:cs="Source Sans Pro"/>
          <w:sz w:val="28"/>
          <w:szCs w:val="28"/>
        </w:rPr>
        <w:t>• • •</w:t>
      </w:r>
    </w:p>
    <w:p w14:paraId="0B92BC28" w14:textId="4D25C470" w:rsidR="00CC27BE" w:rsidRDefault="00722628" w:rsidP="0036583B">
      <w:pPr>
        <w:spacing w:after="180"/>
      </w:pPr>
      <w:r>
        <w:rPr>
          <w:rFonts w:ascii="Source Sans Pro" w:hAnsi="Source Sans Pro" w:cs="Source Sans Pro"/>
          <w:sz w:val="28"/>
          <w:szCs w:val="28"/>
        </w:rPr>
        <w:t>O merciful God, the Father of our Lord Jesus Christ, who is the Resurrection and the Life, in whom whoever believes shall live, though he die, and whoever lives and believes in Him shall not die eternally; who also has taught us, by His holy apostle, not to be sorry, as men without hope, for those who sleep in Him—we humbly ask you, O Father, to raise us from the death of sin unto the life of righteousness, so that, when we shall depart this life, we may rest in him; and that, at the general resurrection in the last day, we may be found acceptable in your sight, and receive that blessing which your well-beloved Son shall then pronounce to all who love and fear you, saying, “Come, blessed children of my Father, receive the kingdom prepared for you from the beginning of the world.” Grant this, we ask you, O merciful Father, through Jesus Christ, our Mediator and Redeemer. Amen.</w:t>
      </w:r>
      <w:r>
        <w:rPr>
          <w:rFonts w:ascii="Source Sans Pro" w:hAnsi="Source Sans Pro" w:cs="Source Sans Pro"/>
          <w:sz w:val="28"/>
          <w:szCs w:val="28"/>
        </w:rPr>
        <w:br/>
      </w:r>
      <w:r>
        <w:rPr>
          <w:rFonts w:ascii="Source Sans Pro" w:hAnsi="Source Sans Pro" w:cs="Source Sans Pro"/>
          <w:sz w:val="28"/>
          <w:szCs w:val="28"/>
        </w:rPr>
        <w:br/>
        <w:t>MARVIN R. VINCENT</w:t>
      </w:r>
    </w:p>
    <w:sectPr w:rsidR="00CC27BE" w:rsidSect="008770C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93C61" w14:textId="77777777" w:rsidR="00AB359C" w:rsidRDefault="00AB359C">
      <w:pPr>
        <w:spacing w:after="0" w:line="240" w:lineRule="auto"/>
      </w:pPr>
      <w:r>
        <w:separator/>
      </w:r>
    </w:p>
  </w:endnote>
  <w:endnote w:type="continuationSeparator" w:id="0">
    <w:p w14:paraId="11384014" w14:textId="77777777" w:rsidR="00AB359C" w:rsidRDefault="00AB3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0A9A5" w14:textId="77777777" w:rsidR="00FE6154" w:rsidRDefault="00722628">
    <w:r>
      <w:t xml:space="preserve">Page </w:t>
    </w:r>
    <w:r>
      <w:pgNum/>
    </w:r>
    <w:r>
      <w:t xml:space="preserve">.  Exported from </w:t>
    </w:r>
    <w:hyperlink r:id="rId1" w:history="1">
      <w:r>
        <w:rPr>
          <w:color w:val="0000FF"/>
          <w:u w:val="single"/>
        </w:rPr>
        <w:t>Logos Bible Software</w:t>
      </w:r>
    </w:hyperlink>
    <w:r>
      <w:t>, 8:57 PM April 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57A22" w14:textId="77777777" w:rsidR="00AB359C" w:rsidRDefault="00AB359C">
      <w:pPr>
        <w:spacing w:after="0" w:line="240" w:lineRule="auto"/>
      </w:pPr>
      <w:r>
        <w:separator/>
      </w:r>
    </w:p>
  </w:footnote>
  <w:footnote w:type="continuationSeparator" w:id="0">
    <w:p w14:paraId="6E1AB0ED" w14:textId="77777777" w:rsidR="00AB359C" w:rsidRDefault="00AB35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SwMDU2MTaxMDY1NDZX0lEKTi0uzszPAykwrAUA6w9E2CwAAAA="/>
  </w:docVars>
  <w:rsids>
    <w:rsidRoot w:val="00722628"/>
    <w:rsid w:val="0030280D"/>
    <w:rsid w:val="0036583B"/>
    <w:rsid w:val="00632C9C"/>
    <w:rsid w:val="00683942"/>
    <w:rsid w:val="00722628"/>
    <w:rsid w:val="007D3B53"/>
    <w:rsid w:val="007F383A"/>
    <w:rsid w:val="00AB359C"/>
    <w:rsid w:val="00C4035C"/>
    <w:rsid w:val="00DD6AC0"/>
    <w:rsid w:val="00E4530F"/>
    <w:rsid w:val="00FE6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EEC36"/>
  <w15:chartTrackingRefBased/>
  <w15:docId w15:val="{340390E5-82CA-43BF-87B1-6CAD87B8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722628"/>
    <w:pPr>
      <w:widowControl w:val="0"/>
      <w:autoSpaceDE w:val="0"/>
      <w:autoSpaceDN w:val="0"/>
      <w:adjustRightInd w:val="0"/>
      <w:spacing w:before="260" w:after="180" w:line="240" w:lineRule="auto"/>
      <w:outlineLvl w:val="0"/>
    </w:pPr>
    <w:rPr>
      <w:rFonts w:ascii="Calibri" w:eastAsiaTheme="minorEastAsia" w:hAnsi="Calibri" w:cs="Calibri"/>
      <w:sz w:val="52"/>
      <w:szCs w:val="52"/>
    </w:rPr>
  </w:style>
  <w:style w:type="paragraph" w:styleId="Heading2">
    <w:name w:val="heading 2"/>
    <w:basedOn w:val="Normal"/>
    <w:next w:val="Normal"/>
    <w:link w:val="Heading2Char"/>
    <w:uiPriority w:val="99"/>
    <w:qFormat/>
    <w:rsid w:val="00722628"/>
    <w:pPr>
      <w:widowControl w:val="0"/>
      <w:autoSpaceDE w:val="0"/>
      <w:autoSpaceDN w:val="0"/>
      <w:adjustRightInd w:val="0"/>
      <w:spacing w:before="260" w:after="180" w:line="240" w:lineRule="auto"/>
      <w:outlineLvl w:val="1"/>
    </w:pPr>
    <w:rPr>
      <w:rFonts w:ascii="Calibri" w:eastAsiaTheme="minorEastAsia" w:hAnsi="Calibri" w:cs="Calibri"/>
      <w:sz w:val="42"/>
      <w:szCs w:val="42"/>
    </w:rPr>
  </w:style>
  <w:style w:type="paragraph" w:styleId="Heading3">
    <w:name w:val="heading 3"/>
    <w:basedOn w:val="Normal"/>
    <w:next w:val="Normal"/>
    <w:link w:val="Heading3Char"/>
    <w:uiPriority w:val="99"/>
    <w:qFormat/>
    <w:rsid w:val="00722628"/>
    <w:pPr>
      <w:widowControl w:val="0"/>
      <w:autoSpaceDE w:val="0"/>
      <w:autoSpaceDN w:val="0"/>
      <w:adjustRightInd w:val="0"/>
      <w:spacing w:before="260" w:after="180" w:line="240" w:lineRule="auto"/>
      <w:outlineLvl w:val="2"/>
    </w:pPr>
    <w:rPr>
      <w:rFonts w:ascii="Calibri" w:eastAsiaTheme="minorEastAsia" w:hAnsi="Calibri" w:cs="Calibri"/>
      <w:b/>
      <w:bCs/>
      <w:sz w:val="36"/>
      <w:szCs w:val="36"/>
    </w:rPr>
  </w:style>
  <w:style w:type="paragraph" w:styleId="Heading4">
    <w:name w:val="heading 4"/>
    <w:basedOn w:val="Normal"/>
    <w:next w:val="Normal"/>
    <w:link w:val="Heading4Char"/>
    <w:uiPriority w:val="99"/>
    <w:qFormat/>
    <w:rsid w:val="00722628"/>
    <w:pPr>
      <w:widowControl w:val="0"/>
      <w:autoSpaceDE w:val="0"/>
      <w:autoSpaceDN w:val="0"/>
      <w:adjustRightInd w:val="0"/>
      <w:spacing w:before="260" w:after="180" w:line="240" w:lineRule="auto"/>
      <w:outlineLvl w:val="3"/>
    </w:pPr>
    <w:rPr>
      <w:rFonts w:ascii="Calibri" w:eastAsiaTheme="minorEastAsia" w:hAnsi="Calibri" w:cs="Calibri"/>
      <w:b/>
      <w:bCs/>
      <w:sz w:val="32"/>
      <w:szCs w:val="32"/>
    </w:rPr>
  </w:style>
  <w:style w:type="paragraph" w:styleId="Heading5">
    <w:name w:val="heading 5"/>
    <w:basedOn w:val="Normal"/>
    <w:next w:val="Normal"/>
    <w:link w:val="Heading5Char"/>
    <w:uiPriority w:val="99"/>
    <w:qFormat/>
    <w:rsid w:val="00722628"/>
    <w:pPr>
      <w:widowControl w:val="0"/>
      <w:autoSpaceDE w:val="0"/>
      <w:autoSpaceDN w:val="0"/>
      <w:adjustRightInd w:val="0"/>
      <w:spacing w:before="260" w:after="180" w:line="240" w:lineRule="auto"/>
      <w:outlineLvl w:val="4"/>
    </w:pPr>
    <w:rPr>
      <w:rFonts w:ascii="Calibri" w:eastAsiaTheme="minorEastAsia" w:hAnsi="Calibri" w:cs="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22628"/>
    <w:rPr>
      <w:rFonts w:ascii="Calibri" w:eastAsiaTheme="minorEastAsia" w:hAnsi="Calibri" w:cs="Calibri"/>
      <w:sz w:val="52"/>
      <w:szCs w:val="52"/>
    </w:rPr>
  </w:style>
  <w:style w:type="character" w:customStyle="1" w:styleId="Heading2Char">
    <w:name w:val="Heading 2 Char"/>
    <w:basedOn w:val="DefaultParagraphFont"/>
    <w:link w:val="Heading2"/>
    <w:uiPriority w:val="99"/>
    <w:rsid w:val="00722628"/>
    <w:rPr>
      <w:rFonts w:ascii="Calibri" w:eastAsiaTheme="minorEastAsia" w:hAnsi="Calibri" w:cs="Calibri"/>
      <w:sz w:val="42"/>
      <w:szCs w:val="42"/>
    </w:rPr>
  </w:style>
  <w:style w:type="character" w:customStyle="1" w:styleId="Heading3Char">
    <w:name w:val="Heading 3 Char"/>
    <w:basedOn w:val="DefaultParagraphFont"/>
    <w:link w:val="Heading3"/>
    <w:uiPriority w:val="99"/>
    <w:rsid w:val="00722628"/>
    <w:rPr>
      <w:rFonts w:ascii="Calibri" w:eastAsiaTheme="minorEastAsia" w:hAnsi="Calibri" w:cs="Calibri"/>
      <w:b/>
      <w:bCs/>
      <w:sz w:val="36"/>
      <w:szCs w:val="36"/>
    </w:rPr>
  </w:style>
  <w:style w:type="character" w:customStyle="1" w:styleId="Heading4Char">
    <w:name w:val="Heading 4 Char"/>
    <w:basedOn w:val="DefaultParagraphFont"/>
    <w:link w:val="Heading4"/>
    <w:uiPriority w:val="99"/>
    <w:rsid w:val="00722628"/>
    <w:rPr>
      <w:rFonts w:ascii="Calibri" w:eastAsiaTheme="minorEastAsia" w:hAnsi="Calibri" w:cs="Calibri"/>
      <w:b/>
      <w:bCs/>
      <w:sz w:val="32"/>
      <w:szCs w:val="32"/>
    </w:rPr>
  </w:style>
  <w:style w:type="character" w:customStyle="1" w:styleId="Heading5Char">
    <w:name w:val="Heading 5 Char"/>
    <w:basedOn w:val="DefaultParagraphFont"/>
    <w:link w:val="Heading5"/>
    <w:uiPriority w:val="99"/>
    <w:rsid w:val="00722628"/>
    <w:rPr>
      <w:rFonts w:ascii="Calibri" w:eastAsiaTheme="minorEastAsia" w:hAnsi="Calibri" w:cs="Calibr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k9.31"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ref.ly/logosref/Bible.Mk9.9-10" TargetMode="External"/><Relationship Id="rId12" Type="http://schemas.openxmlformats.org/officeDocument/2006/relationships/hyperlink" Target="https://ref.ly/logosref/Bible.Mk13.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f.ly/logosref/Bible.Mk16.1-8" TargetMode="External"/><Relationship Id="rId11" Type="http://schemas.openxmlformats.org/officeDocument/2006/relationships/hyperlink" Target="https://ref.ly/logosref/Bible.Mk14.24"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ref.ly/logosref/Bible.Mk10.45" TargetMode="External"/><Relationship Id="rId4" Type="http://schemas.openxmlformats.org/officeDocument/2006/relationships/footnotes" Target="footnotes.xml"/><Relationship Id="rId9" Type="http://schemas.openxmlformats.org/officeDocument/2006/relationships/hyperlink" Target="https://ref.ly/logosref/Bible.Mk10.34"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log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681</Words>
  <Characters>3883</Characters>
  <Application>Microsoft Office Word</Application>
  <DocSecurity>0</DocSecurity>
  <Lines>32</Lines>
  <Paragraphs>9</Paragraphs>
  <ScaleCrop>false</ScaleCrop>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Taylor</dc:creator>
  <cp:keywords/>
  <dc:description/>
  <cp:lastModifiedBy>Josh Taylor</cp:lastModifiedBy>
  <cp:revision>9</cp:revision>
  <dcterms:created xsi:type="dcterms:W3CDTF">2021-04-03T00:56:00Z</dcterms:created>
  <dcterms:modified xsi:type="dcterms:W3CDTF">2021-04-03T01:10:00Z</dcterms:modified>
</cp:coreProperties>
</file>