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72C9" w14:textId="2ED2FA1A" w:rsidR="006678D7" w:rsidRDefault="006678D7">
      <w:pPr>
        <w:pStyle w:val="Heading1"/>
        <w:pBdr>
          <w:bottom w:val="single" w:sz="8" w:space="0" w:color="auto"/>
        </w:pBdr>
        <w:spacing w:before="160" w:after="160"/>
        <w:rPr>
          <w:sz w:val="24"/>
          <w:szCs w:val="24"/>
        </w:rPr>
      </w:pPr>
      <w:r>
        <w:rPr>
          <w:b/>
          <w:bCs/>
          <w:sz w:val="24"/>
          <w:szCs w:val="24"/>
        </w:rPr>
        <w:t xml:space="preserve">Spiritual Gifts </w:t>
      </w:r>
      <w:r w:rsidR="00C2683B">
        <w:rPr>
          <w:b/>
          <w:bCs/>
          <w:sz w:val="24"/>
          <w:szCs w:val="24"/>
        </w:rPr>
        <w:t xml:space="preserve">(Part 1): </w:t>
      </w:r>
      <w:r w:rsidR="0023050E">
        <w:rPr>
          <w:b/>
          <w:bCs/>
          <w:sz w:val="24"/>
          <w:szCs w:val="24"/>
        </w:rPr>
        <w:t>Power</w:t>
      </w:r>
      <w:r w:rsidR="00FD0387">
        <w:rPr>
          <w:b/>
          <w:bCs/>
          <w:sz w:val="24"/>
          <w:szCs w:val="24"/>
        </w:rPr>
        <w:t xml:space="preserve"> </w:t>
      </w:r>
      <w:r w:rsidR="0023050E">
        <w:rPr>
          <w:b/>
          <w:bCs/>
          <w:sz w:val="24"/>
          <w:szCs w:val="24"/>
        </w:rPr>
        <w:t>Play</w:t>
      </w:r>
    </w:p>
    <w:p w14:paraId="1B32DFDD" w14:textId="2C7F0896" w:rsidR="006678D7" w:rsidRDefault="00372949">
      <w:pPr>
        <w:spacing w:before="240"/>
      </w:pPr>
      <w:r w:rsidRPr="00372949">
        <w:rPr>
          <w:rFonts w:ascii="Source Sans Pro" w:hAnsi="Source Sans Pro" w:cs="Source Sans Pro"/>
        </w:rPr>
        <w:t>Ephesians 4:7–16</w:t>
      </w:r>
    </w:p>
    <w:p w14:paraId="09C2D690" w14:textId="67E70F88" w:rsidR="006678D7" w:rsidRDefault="006678D7">
      <w:pPr>
        <w:pBdr>
          <w:top w:val="single" w:sz="8" w:space="0" w:color="auto"/>
        </w:pBdr>
        <w:spacing w:before="240"/>
      </w:pPr>
    </w:p>
    <w:p w14:paraId="39F87E5B" w14:textId="77777777" w:rsidR="006678D7" w:rsidRDefault="006678D7">
      <w:pPr>
        <w:pStyle w:val="Heading1"/>
        <w:rPr>
          <w:sz w:val="24"/>
          <w:szCs w:val="24"/>
        </w:rPr>
      </w:pPr>
      <w:r>
        <w:rPr>
          <w:rFonts w:ascii="Source Sans Pro" w:hAnsi="Source Sans Pro" w:cs="Source Sans Pro"/>
        </w:rPr>
        <w:t>Instructions</w:t>
      </w:r>
    </w:p>
    <w:p w14:paraId="5CF2A7C0" w14:textId="6AC324CC" w:rsidR="006678D7" w:rsidRDefault="006678D7" w:rsidP="00E62BC1">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Will you take your Bibles and turn</w:t>
      </w:r>
      <w:r w:rsidR="00C2683B">
        <w:rPr>
          <w:rFonts w:ascii="Source Sans Pro" w:hAnsi="Source Sans Pro" w:cs="Source Sans Pro"/>
          <w:sz w:val="28"/>
          <w:szCs w:val="28"/>
        </w:rPr>
        <w:t xml:space="preserve"> to </w:t>
      </w:r>
      <w:r w:rsidR="00372949" w:rsidRPr="00372949">
        <w:rPr>
          <w:rFonts w:ascii="Source Sans Pro" w:hAnsi="Source Sans Pro" w:cs="Source Sans Pro"/>
          <w:sz w:val="28"/>
          <w:szCs w:val="28"/>
        </w:rPr>
        <w:t>Ephesians 4:7–16</w:t>
      </w:r>
      <w:r>
        <w:rPr>
          <w:rFonts w:ascii="Source Sans Pro" w:hAnsi="Source Sans Pro" w:cs="Source Sans Pro"/>
          <w:sz w:val="28"/>
          <w:szCs w:val="28"/>
        </w:rPr>
        <w:t>?</w:t>
      </w:r>
      <w:r w:rsidR="00E62BC1">
        <w:t xml:space="preserve"> </w:t>
      </w:r>
      <w:r w:rsidR="00841356">
        <w:rPr>
          <w:rFonts w:ascii="Source Sans Pro" w:hAnsi="Source Sans Pro" w:cs="Source Sans Pro"/>
          <w:sz w:val="28"/>
          <w:szCs w:val="28"/>
        </w:rPr>
        <w:t>Please search the Scriptures with us</w:t>
      </w:r>
      <w:r>
        <w:rPr>
          <w:rFonts w:ascii="Source Sans Pro" w:hAnsi="Source Sans Pro" w:cs="Source Sans Pro"/>
          <w:sz w:val="28"/>
          <w:szCs w:val="28"/>
        </w:rPr>
        <w:t>. Don’t be afraid to use your index.</w:t>
      </w:r>
    </w:p>
    <w:p w14:paraId="641A6749" w14:textId="634579C2" w:rsidR="006678D7" w:rsidRDefault="006678D7">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27219F2D" w14:textId="77777777" w:rsidR="006678D7" w:rsidRDefault="006678D7">
      <w:pPr>
        <w:pStyle w:val="Heading1"/>
        <w:rPr>
          <w:sz w:val="24"/>
          <w:szCs w:val="24"/>
        </w:rPr>
      </w:pPr>
      <w:r>
        <w:rPr>
          <w:rFonts w:ascii="Source Sans Pro" w:hAnsi="Source Sans Pro" w:cs="Source Sans Pro"/>
        </w:rPr>
        <w:t>Context</w:t>
      </w:r>
    </w:p>
    <w:p w14:paraId="4FE43D84" w14:textId="6878CFE4" w:rsidR="006678D7" w:rsidRDefault="006E097F" w:rsidP="006E097F">
      <w:pPr>
        <w:spacing w:before="180" w:after="180"/>
      </w:pPr>
      <w:r w:rsidRPr="006E097F">
        <w:rPr>
          <w:rFonts w:ascii="Source Sans Pro" w:hAnsi="Source Sans Pro" w:cs="Source Sans Pro"/>
          <w:sz w:val="28"/>
          <w:szCs w:val="28"/>
        </w:rPr>
        <w:t>In the first three chapters</w:t>
      </w:r>
      <w:r w:rsidR="007F4F6E">
        <w:rPr>
          <w:rFonts w:ascii="Source Sans Pro" w:hAnsi="Source Sans Pro" w:cs="Source Sans Pro"/>
          <w:sz w:val="28"/>
          <w:szCs w:val="28"/>
        </w:rPr>
        <w:t xml:space="preserve"> of Ephesians</w:t>
      </w:r>
      <w:r w:rsidRPr="006E097F">
        <w:rPr>
          <w:rFonts w:ascii="Source Sans Pro" w:hAnsi="Source Sans Pro" w:cs="Source Sans Pro"/>
          <w:sz w:val="28"/>
          <w:szCs w:val="28"/>
        </w:rPr>
        <w:t xml:space="preserve">, Paul sets forth the gospel. We are called first </w:t>
      </w:r>
      <w:r w:rsidR="00904CB4">
        <w:rPr>
          <w:rFonts w:ascii="Source Sans Pro" w:hAnsi="Source Sans Pro" w:cs="Source Sans Pro"/>
          <w:sz w:val="28"/>
          <w:szCs w:val="28"/>
        </w:rPr>
        <w:t xml:space="preserve">to repent of our sin, </w:t>
      </w:r>
      <w:r w:rsidR="00236376">
        <w:rPr>
          <w:rFonts w:ascii="Source Sans Pro" w:hAnsi="Source Sans Pro" w:cs="Source Sans Pro"/>
          <w:sz w:val="28"/>
          <w:szCs w:val="28"/>
        </w:rPr>
        <w:t>feel remorse for our wrongs, and</w:t>
      </w:r>
      <w:r w:rsidR="006A7887">
        <w:rPr>
          <w:rFonts w:ascii="Source Sans Pro" w:hAnsi="Source Sans Pro" w:cs="Source Sans Pro"/>
          <w:sz w:val="28"/>
          <w:szCs w:val="28"/>
        </w:rPr>
        <w:t xml:space="preserve"> entrust ourselve</w:t>
      </w:r>
      <w:r w:rsidR="00236376">
        <w:rPr>
          <w:rFonts w:ascii="Source Sans Pro" w:hAnsi="Source Sans Pro" w:cs="Source Sans Pro"/>
          <w:sz w:val="28"/>
          <w:szCs w:val="28"/>
        </w:rPr>
        <w:t>s</w:t>
      </w:r>
      <w:r w:rsidR="006A7887">
        <w:rPr>
          <w:rFonts w:ascii="Source Sans Pro" w:hAnsi="Source Sans Pro" w:cs="Source Sans Pro"/>
          <w:sz w:val="28"/>
          <w:szCs w:val="28"/>
        </w:rPr>
        <w:t xml:space="preserve"> to Jesus for forgiv</w:t>
      </w:r>
      <w:r w:rsidR="00236376">
        <w:rPr>
          <w:rFonts w:ascii="Source Sans Pro" w:hAnsi="Source Sans Pro" w:cs="Source Sans Pro"/>
          <w:sz w:val="28"/>
          <w:szCs w:val="28"/>
        </w:rPr>
        <w:t>e</w:t>
      </w:r>
      <w:r w:rsidR="006A7887">
        <w:rPr>
          <w:rFonts w:ascii="Source Sans Pro" w:hAnsi="Source Sans Pro" w:cs="Source Sans Pro"/>
          <w:sz w:val="28"/>
          <w:szCs w:val="28"/>
        </w:rPr>
        <w:t xml:space="preserve">ness. </w:t>
      </w:r>
      <w:r w:rsidR="007F4F6E">
        <w:rPr>
          <w:rFonts w:ascii="Source Sans Pro" w:hAnsi="Source Sans Pro" w:cs="Source Sans Pro"/>
          <w:sz w:val="28"/>
          <w:szCs w:val="28"/>
        </w:rPr>
        <w:t xml:space="preserve">Only then does God call us to live </w:t>
      </w:r>
      <w:r w:rsidR="00527880">
        <w:rPr>
          <w:rFonts w:ascii="Source Sans Pro" w:hAnsi="Source Sans Pro" w:cs="Source Sans Pro"/>
          <w:sz w:val="28"/>
          <w:szCs w:val="28"/>
        </w:rPr>
        <w:t xml:space="preserve">for Him </w:t>
      </w:r>
      <w:r w:rsidR="007F4F6E">
        <w:rPr>
          <w:rFonts w:ascii="Source Sans Pro" w:hAnsi="Source Sans Pro" w:cs="Source Sans Pro"/>
          <w:sz w:val="28"/>
          <w:szCs w:val="28"/>
        </w:rPr>
        <w:t xml:space="preserve">and </w:t>
      </w:r>
      <w:r w:rsidR="006B157F">
        <w:rPr>
          <w:rFonts w:ascii="Source Sans Pro" w:hAnsi="Source Sans Pro" w:cs="Source Sans Pro"/>
          <w:sz w:val="28"/>
          <w:szCs w:val="28"/>
        </w:rPr>
        <w:t>serve others</w:t>
      </w:r>
      <w:r w:rsidR="00527880">
        <w:rPr>
          <w:rFonts w:ascii="Source Sans Pro" w:hAnsi="Source Sans Pro" w:cs="Source Sans Pro"/>
          <w:sz w:val="28"/>
          <w:szCs w:val="28"/>
        </w:rPr>
        <w:t xml:space="preserve">, and once we belong to Christ, we belong to His body, </w:t>
      </w:r>
      <w:r w:rsidR="00602FC0">
        <w:rPr>
          <w:rFonts w:ascii="Source Sans Pro" w:hAnsi="Source Sans Pro" w:cs="Source Sans Pro"/>
          <w:sz w:val="28"/>
          <w:szCs w:val="28"/>
        </w:rPr>
        <w:t xml:space="preserve">the church, </w:t>
      </w:r>
      <w:r w:rsidR="00527880">
        <w:rPr>
          <w:rFonts w:ascii="Source Sans Pro" w:hAnsi="Source Sans Pro" w:cs="Source Sans Pro"/>
          <w:sz w:val="28"/>
          <w:szCs w:val="28"/>
        </w:rPr>
        <w:t>a community</w:t>
      </w:r>
      <w:r w:rsidR="00154A94">
        <w:rPr>
          <w:rFonts w:ascii="Source Sans Pro" w:hAnsi="Source Sans Pro" w:cs="Source Sans Pro"/>
          <w:sz w:val="28"/>
          <w:szCs w:val="28"/>
        </w:rPr>
        <w:t xml:space="preserve"> of repentant believers who follow Jesus. </w:t>
      </w:r>
      <w:r w:rsidR="0012480E">
        <w:rPr>
          <w:rFonts w:ascii="Source Sans Pro" w:hAnsi="Source Sans Pro" w:cs="Source Sans Pro"/>
          <w:sz w:val="28"/>
          <w:szCs w:val="28"/>
        </w:rPr>
        <w:t xml:space="preserve">A person cannot behave or believe like a </w:t>
      </w:r>
      <w:r w:rsidR="00C404F0">
        <w:rPr>
          <w:rFonts w:ascii="Source Sans Pro" w:hAnsi="Source Sans Pro" w:cs="Source Sans Pro"/>
          <w:sz w:val="28"/>
          <w:szCs w:val="28"/>
        </w:rPr>
        <w:t>Christian without other Christians. O</w:t>
      </w:r>
      <w:r w:rsidRPr="006E097F">
        <w:rPr>
          <w:rFonts w:ascii="Source Sans Pro" w:hAnsi="Source Sans Pro" w:cs="Source Sans Pro"/>
          <w:sz w:val="28"/>
          <w:szCs w:val="28"/>
        </w:rPr>
        <w:t xml:space="preserve">ur life together in </w:t>
      </w:r>
      <w:r w:rsidR="00602FC0">
        <w:rPr>
          <w:rFonts w:ascii="Source Sans Pro" w:hAnsi="Source Sans Pro" w:cs="Source Sans Pro"/>
          <w:sz w:val="28"/>
          <w:szCs w:val="28"/>
        </w:rPr>
        <w:t xml:space="preserve">Christ’s church </w:t>
      </w:r>
      <w:r w:rsidRPr="006E097F">
        <w:rPr>
          <w:rFonts w:ascii="Source Sans Pro" w:hAnsi="Source Sans Pro" w:cs="Source Sans Pro"/>
          <w:sz w:val="28"/>
          <w:szCs w:val="28"/>
        </w:rPr>
        <w:t>is</w:t>
      </w:r>
      <w:r w:rsidR="00602FC0">
        <w:rPr>
          <w:rFonts w:ascii="Source Sans Pro" w:hAnsi="Source Sans Pro" w:cs="Source Sans Pro"/>
          <w:sz w:val="28"/>
          <w:szCs w:val="28"/>
        </w:rPr>
        <w:t xml:space="preserve"> intended to be </w:t>
      </w:r>
      <w:r w:rsidR="00C404F0">
        <w:rPr>
          <w:rFonts w:ascii="Source Sans Pro" w:hAnsi="Source Sans Pro" w:cs="Source Sans Pro"/>
          <w:sz w:val="28"/>
          <w:szCs w:val="28"/>
        </w:rPr>
        <w:t>one of unity and peace.</w:t>
      </w:r>
      <w:r w:rsidR="003235C6">
        <w:rPr>
          <w:rFonts w:ascii="Source Sans Pro" w:hAnsi="Source Sans Pro" w:cs="Source Sans Pro"/>
          <w:sz w:val="28"/>
          <w:szCs w:val="28"/>
        </w:rPr>
        <w:t xml:space="preserve"> This unity is granted by Jesus and attained by the Holy Spirit. But how is it to be maintained? The answer is surprising.</w:t>
      </w:r>
    </w:p>
    <w:p w14:paraId="0218C554" w14:textId="77777777" w:rsidR="006678D7" w:rsidRDefault="006678D7">
      <w:pPr>
        <w:pStyle w:val="Heading1"/>
        <w:rPr>
          <w:sz w:val="24"/>
          <w:szCs w:val="24"/>
        </w:rPr>
      </w:pPr>
      <w:r>
        <w:rPr>
          <w:rFonts w:ascii="Source Sans Pro" w:hAnsi="Source Sans Pro" w:cs="Source Sans Pro"/>
        </w:rPr>
        <w:t>The Question</w:t>
      </w:r>
    </w:p>
    <w:p w14:paraId="0B56C8DD" w14:textId="0B8BE066" w:rsidR="006678D7" w:rsidRDefault="006E097F">
      <w:pPr>
        <w:spacing w:before="180" w:after="180"/>
        <w:ind w:left="360" w:hanging="360"/>
      </w:pPr>
      <w:r>
        <w:rPr>
          <w:rFonts w:ascii="Source Sans Pro" w:hAnsi="Source Sans Pro" w:cs="Source Sans Pro"/>
          <w:sz w:val="28"/>
          <w:szCs w:val="28"/>
        </w:rPr>
        <w:t>How is church unity maintained?</w:t>
      </w:r>
    </w:p>
    <w:p w14:paraId="1B64733F" w14:textId="77777777" w:rsidR="006678D7" w:rsidRDefault="006678D7">
      <w:pPr>
        <w:pStyle w:val="Heading1"/>
        <w:rPr>
          <w:sz w:val="24"/>
          <w:szCs w:val="24"/>
        </w:rPr>
      </w:pPr>
      <w:r>
        <w:rPr>
          <w:rFonts w:ascii="Source Sans Pro" w:hAnsi="Source Sans Pro" w:cs="Source Sans Pro"/>
        </w:rPr>
        <w:t>Bible Verse</w:t>
      </w:r>
    </w:p>
    <w:p w14:paraId="5D3B54BB" w14:textId="77777777" w:rsidR="00E67F00" w:rsidRDefault="00E67F00" w:rsidP="00DE0F8F">
      <w:pPr>
        <w:pStyle w:val="Heading1"/>
        <w:rPr>
          <w:rFonts w:ascii="Source Sans Pro" w:hAnsi="Source Sans Pro" w:cs="Source Sans Pro"/>
        </w:rPr>
      </w:pPr>
    </w:p>
    <w:p w14:paraId="06286B30" w14:textId="5ECF995C" w:rsidR="00DE0F8F" w:rsidRDefault="00DE0F8F" w:rsidP="00DE0F8F">
      <w:pPr>
        <w:pStyle w:val="Heading1"/>
        <w:rPr>
          <w:sz w:val="24"/>
          <w:szCs w:val="24"/>
        </w:rPr>
      </w:pPr>
      <w:r>
        <w:rPr>
          <w:rFonts w:ascii="Source Sans Pro" w:hAnsi="Source Sans Pro" w:cs="Source Sans Pro"/>
        </w:rPr>
        <w:lastRenderedPageBreak/>
        <w:t>Take-Home Truth</w:t>
      </w:r>
    </w:p>
    <w:p w14:paraId="7A3609F1" w14:textId="203863CF" w:rsidR="00DE0F8F" w:rsidRPr="00DD1F75" w:rsidRDefault="000C3AFD" w:rsidP="00DD1F75">
      <w:pPr>
        <w:pStyle w:val="ListParagraph"/>
        <w:numPr>
          <w:ilvl w:val="0"/>
          <w:numId w:val="3"/>
        </w:numPr>
        <w:spacing w:before="180" w:after="180"/>
      </w:pPr>
      <w:r>
        <w:rPr>
          <w:rFonts w:ascii="Source Sans Pro" w:hAnsi="Source Sans Pro" w:cs="Source Sans Pro"/>
          <w:sz w:val="28"/>
          <w:szCs w:val="28"/>
          <w:u w:val="single"/>
        </w:rPr>
        <w:t>____________</w:t>
      </w:r>
      <w:r w:rsidR="00DE0F8F" w:rsidRPr="00DD1F75">
        <w:rPr>
          <w:rFonts w:ascii="Source Sans Pro" w:hAnsi="Source Sans Pro" w:cs="Source Sans Pro"/>
          <w:sz w:val="28"/>
          <w:szCs w:val="28"/>
        </w:rPr>
        <w:t xml:space="preserve"> </w:t>
      </w:r>
      <w:r>
        <w:rPr>
          <w:rFonts w:ascii="Source Sans Pro" w:hAnsi="Source Sans Pro" w:cs="Source Sans Pro"/>
          <w:sz w:val="28"/>
          <w:szCs w:val="28"/>
          <w:u w:val="single"/>
        </w:rPr>
        <w:t>____________</w:t>
      </w:r>
      <w:r w:rsidR="00DE0F8F" w:rsidRPr="00DD1F75">
        <w:rPr>
          <w:rFonts w:ascii="Source Sans Pro" w:hAnsi="Source Sans Pro" w:cs="Source Sans Pro"/>
          <w:sz w:val="28"/>
          <w:szCs w:val="28"/>
        </w:rPr>
        <w:t xml:space="preserve"> </w:t>
      </w:r>
      <w:r>
        <w:rPr>
          <w:rFonts w:ascii="Source Sans Pro" w:hAnsi="Source Sans Pro" w:cs="Source Sans Pro"/>
          <w:sz w:val="28"/>
          <w:szCs w:val="28"/>
          <w:u w:val="single"/>
        </w:rPr>
        <w:t>____________</w:t>
      </w:r>
      <w:r w:rsidR="00DE0F8F" w:rsidRPr="00DD1F75">
        <w:rPr>
          <w:rFonts w:ascii="Source Sans Pro" w:hAnsi="Source Sans Pro" w:cs="Source Sans Pro"/>
          <w:sz w:val="28"/>
          <w:szCs w:val="28"/>
        </w:rPr>
        <w:t>!</w:t>
      </w:r>
    </w:p>
    <w:p w14:paraId="59FAEF1F" w14:textId="0AB46570" w:rsidR="00CC24B7" w:rsidRDefault="00CC24B7">
      <w:pPr>
        <w:spacing w:before="180" w:after="180"/>
        <w:rPr>
          <w:rFonts w:ascii="Source Sans Pro" w:hAnsi="Source Sans Pro" w:cs="Source Sans Pro"/>
          <w:sz w:val="28"/>
          <w:szCs w:val="28"/>
        </w:rPr>
      </w:pPr>
    </w:p>
    <w:p w14:paraId="45A41FC0" w14:textId="4462ED14" w:rsidR="00CC24B7" w:rsidRDefault="00CC24B7">
      <w:pPr>
        <w:spacing w:before="180" w:after="180"/>
        <w:rPr>
          <w:rFonts w:ascii="Source Sans Pro" w:hAnsi="Source Sans Pro" w:cs="Source Sans Pro"/>
          <w:sz w:val="28"/>
          <w:szCs w:val="28"/>
        </w:rPr>
      </w:pPr>
    </w:p>
    <w:p w14:paraId="222DFA6D" w14:textId="58ECD920" w:rsidR="00CC24B7" w:rsidRDefault="00CC24B7">
      <w:pPr>
        <w:spacing w:before="180" w:after="180"/>
        <w:rPr>
          <w:rFonts w:ascii="Source Sans Pro" w:hAnsi="Source Sans Pro" w:cs="Source Sans Pro"/>
          <w:sz w:val="28"/>
          <w:szCs w:val="28"/>
        </w:rPr>
      </w:pPr>
    </w:p>
    <w:p w14:paraId="11527CF1" w14:textId="248FD4A3" w:rsidR="00CC24B7" w:rsidRDefault="00CC24B7">
      <w:pPr>
        <w:spacing w:before="180" w:after="180"/>
        <w:rPr>
          <w:rFonts w:ascii="Source Sans Pro" w:hAnsi="Source Sans Pro" w:cs="Source Sans Pro"/>
          <w:sz w:val="28"/>
          <w:szCs w:val="28"/>
        </w:rPr>
      </w:pPr>
    </w:p>
    <w:p w14:paraId="3CDD35B3" w14:textId="0D61EE9E" w:rsidR="00CC24B7" w:rsidRDefault="00CC24B7">
      <w:pPr>
        <w:spacing w:before="180" w:after="180"/>
        <w:rPr>
          <w:rFonts w:ascii="Source Sans Pro" w:hAnsi="Source Sans Pro" w:cs="Source Sans Pro"/>
          <w:sz w:val="28"/>
          <w:szCs w:val="28"/>
        </w:rPr>
      </w:pPr>
    </w:p>
    <w:p w14:paraId="010BEE08" w14:textId="41B75916" w:rsidR="00CC24B7" w:rsidRDefault="00CC24B7">
      <w:pPr>
        <w:spacing w:before="180" w:after="180"/>
        <w:rPr>
          <w:rFonts w:ascii="Source Sans Pro" w:hAnsi="Source Sans Pro" w:cs="Source Sans Pro"/>
          <w:sz w:val="28"/>
          <w:szCs w:val="28"/>
        </w:rPr>
      </w:pPr>
    </w:p>
    <w:p w14:paraId="31E172F7" w14:textId="57880C7A" w:rsidR="00CC24B7" w:rsidRDefault="00CC24B7">
      <w:pPr>
        <w:spacing w:before="180" w:after="180"/>
        <w:rPr>
          <w:rFonts w:ascii="Source Sans Pro" w:hAnsi="Source Sans Pro" w:cs="Source Sans Pro"/>
          <w:sz w:val="28"/>
          <w:szCs w:val="28"/>
        </w:rPr>
      </w:pPr>
    </w:p>
    <w:p w14:paraId="19537D6A" w14:textId="32FEFDDC" w:rsidR="00387A93" w:rsidRDefault="00387A93">
      <w:pPr>
        <w:spacing w:before="180" w:after="180"/>
        <w:rPr>
          <w:rFonts w:ascii="Source Sans Pro" w:hAnsi="Source Sans Pro" w:cs="Source Sans Pro"/>
          <w:sz w:val="28"/>
          <w:szCs w:val="28"/>
        </w:rPr>
      </w:pPr>
    </w:p>
    <w:p w14:paraId="7B5DBD28" w14:textId="562E985F" w:rsidR="00387A93" w:rsidRDefault="00387A93">
      <w:pPr>
        <w:spacing w:before="180" w:after="180"/>
        <w:rPr>
          <w:rFonts w:ascii="Source Sans Pro" w:hAnsi="Source Sans Pro" w:cs="Source Sans Pro"/>
          <w:sz w:val="28"/>
          <w:szCs w:val="28"/>
        </w:rPr>
      </w:pPr>
    </w:p>
    <w:p w14:paraId="4085FC7D" w14:textId="77777777" w:rsidR="00387A93" w:rsidRDefault="00387A93">
      <w:pPr>
        <w:spacing w:before="180" w:after="180"/>
        <w:rPr>
          <w:rFonts w:ascii="Source Sans Pro" w:hAnsi="Source Sans Pro" w:cs="Source Sans Pro"/>
          <w:sz w:val="28"/>
          <w:szCs w:val="28"/>
        </w:rPr>
      </w:pPr>
    </w:p>
    <w:p w14:paraId="0C4E9CCF" w14:textId="77777777" w:rsidR="00CC24B7" w:rsidRDefault="00CC24B7">
      <w:pPr>
        <w:spacing w:before="180" w:after="180"/>
        <w:rPr>
          <w:rFonts w:ascii="Source Sans Pro" w:hAnsi="Source Sans Pro" w:cs="Source Sans Pro"/>
          <w:sz w:val="28"/>
          <w:szCs w:val="28"/>
        </w:rPr>
      </w:pPr>
    </w:p>
    <w:p w14:paraId="69D0B4B6" w14:textId="01209EB2" w:rsidR="00CC24B7" w:rsidRDefault="00B45202" w:rsidP="00D5211F">
      <w:pPr>
        <w:spacing w:before="180" w:after="180"/>
        <w:rPr>
          <w:rFonts w:ascii="Source Sans Pro" w:hAnsi="Source Sans Pro" w:cs="Source Sans Pro"/>
          <w:sz w:val="28"/>
          <w:szCs w:val="28"/>
        </w:rPr>
      </w:pPr>
      <w:r w:rsidRPr="009C485E">
        <w:rPr>
          <w:rFonts w:ascii="Source Sans Pro" w:hAnsi="Source Sans Pro" w:cs="Source Sans Pro"/>
          <w:b/>
          <w:bCs/>
          <w:sz w:val="28"/>
          <w:szCs w:val="28"/>
        </w:rPr>
        <w:t>Matthew 4:21 (CSB)</w:t>
      </w:r>
      <w:r w:rsidR="009C485E" w:rsidRPr="009C485E">
        <w:rPr>
          <w:rFonts w:ascii="Source Sans Pro" w:hAnsi="Source Sans Pro" w:cs="Source Sans Pro"/>
          <w:b/>
          <w:bCs/>
          <w:sz w:val="28"/>
          <w:szCs w:val="28"/>
        </w:rPr>
        <w:t xml:space="preserve"> </w:t>
      </w:r>
      <w:r w:rsidRPr="00B45202">
        <w:rPr>
          <w:rFonts w:ascii="Source Sans Pro" w:hAnsi="Source Sans Pro" w:cs="Source Sans Pro"/>
          <w:b/>
          <w:sz w:val="28"/>
          <w:szCs w:val="28"/>
          <w:vertAlign w:val="superscript"/>
        </w:rPr>
        <w:t>21 </w:t>
      </w:r>
      <w:r w:rsidRPr="00B45202">
        <w:rPr>
          <w:rFonts w:ascii="Source Sans Pro" w:hAnsi="Source Sans Pro" w:cs="Source Sans Pro"/>
          <w:sz w:val="28"/>
          <w:szCs w:val="28"/>
        </w:rPr>
        <w:t>Going on from there, he saw two other brothers, James the son of Zebedee, and his brother John. They were in a boat with Zebedee their father, preparing their nets, and he called them.</w:t>
      </w:r>
    </w:p>
    <w:p w14:paraId="68C8DE7E" w14:textId="5B74C3AA" w:rsidR="00CC24B7" w:rsidRDefault="00CC24B7" w:rsidP="00D5211F">
      <w:pPr>
        <w:spacing w:before="180" w:after="180"/>
        <w:rPr>
          <w:rFonts w:ascii="Source Sans Pro" w:hAnsi="Source Sans Pro" w:cs="Source Sans Pro"/>
          <w:sz w:val="28"/>
          <w:szCs w:val="28"/>
        </w:rPr>
      </w:pPr>
    </w:p>
    <w:p w14:paraId="29834905" w14:textId="77777777" w:rsidR="00CC24B7" w:rsidRDefault="00CC24B7" w:rsidP="00D5211F">
      <w:pPr>
        <w:spacing w:before="180" w:after="180"/>
        <w:rPr>
          <w:rFonts w:ascii="Source Sans Pro" w:hAnsi="Source Sans Pro" w:cs="Source Sans Pro"/>
          <w:sz w:val="28"/>
          <w:szCs w:val="28"/>
        </w:rPr>
      </w:pPr>
    </w:p>
    <w:p w14:paraId="17978C9F" w14:textId="53CFE6A9" w:rsidR="00D5211F" w:rsidRDefault="00D5211F" w:rsidP="00D5211F">
      <w:pPr>
        <w:spacing w:before="180" w:after="180"/>
        <w:rPr>
          <w:rFonts w:ascii="Source Sans Pro" w:hAnsi="Source Sans Pro" w:cs="Source Sans Pro"/>
          <w:sz w:val="28"/>
          <w:szCs w:val="28"/>
        </w:rPr>
      </w:pPr>
      <w:r w:rsidRPr="00F67807">
        <w:rPr>
          <w:rFonts w:ascii="Source Sans Pro" w:hAnsi="Source Sans Pro" w:cs="Source Sans Pro"/>
          <w:b/>
          <w:bCs/>
          <w:sz w:val="28"/>
          <w:szCs w:val="28"/>
        </w:rPr>
        <w:t>2 Corinthians 13:9 (CSB)</w:t>
      </w:r>
      <w:r w:rsidR="00F67807" w:rsidRPr="00F67807">
        <w:rPr>
          <w:rFonts w:ascii="Source Sans Pro" w:hAnsi="Source Sans Pro" w:cs="Source Sans Pro"/>
          <w:b/>
          <w:bCs/>
          <w:sz w:val="28"/>
          <w:szCs w:val="28"/>
        </w:rPr>
        <w:t xml:space="preserve"> </w:t>
      </w:r>
      <w:r w:rsidRPr="00D5211F">
        <w:rPr>
          <w:rFonts w:ascii="Source Sans Pro" w:hAnsi="Source Sans Pro" w:cs="Source Sans Pro"/>
          <w:b/>
          <w:sz w:val="28"/>
          <w:szCs w:val="28"/>
          <w:vertAlign w:val="superscript"/>
        </w:rPr>
        <w:t>9 </w:t>
      </w:r>
      <w:r w:rsidRPr="00D5211F">
        <w:rPr>
          <w:rFonts w:ascii="Source Sans Pro" w:hAnsi="Source Sans Pro" w:cs="Source Sans Pro"/>
          <w:sz w:val="28"/>
          <w:szCs w:val="28"/>
        </w:rPr>
        <w:t xml:space="preserve">We rejoice when we are </w:t>
      </w:r>
      <w:proofErr w:type="gramStart"/>
      <w:r w:rsidRPr="00D5211F">
        <w:rPr>
          <w:rFonts w:ascii="Source Sans Pro" w:hAnsi="Source Sans Pro" w:cs="Source Sans Pro"/>
          <w:sz w:val="28"/>
          <w:szCs w:val="28"/>
        </w:rPr>
        <w:t>weak</w:t>
      </w:r>
      <w:proofErr w:type="gramEnd"/>
      <w:r w:rsidRPr="00D5211F">
        <w:rPr>
          <w:rFonts w:ascii="Source Sans Pro" w:hAnsi="Source Sans Pro" w:cs="Source Sans Pro"/>
          <w:sz w:val="28"/>
          <w:szCs w:val="28"/>
        </w:rPr>
        <w:t xml:space="preserve"> and you are strong. We also pray that you become </w:t>
      </w:r>
      <w:r w:rsidRPr="00F330B9">
        <w:rPr>
          <w:rFonts w:ascii="Source Sans Pro" w:hAnsi="Source Sans Pro" w:cs="Source Sans Pro"/>
          <w:color w:val="000000"/>
          <w:sz w:val="28"/>
          <w:szCs w:val="28"/>
        </w:rPr>
        <w:t>fully</w:t>
      </w:r>
      <w:r w:rsidR="00D76839" w:rsidRPr="00F330B9">
        <w:rPr>
          <w:rFonts w:ascii="Source Sans Pro" w:hAnsi="Source Sans Pro" w:cs="Source Sans Pro"/>
          <w:color w:val="000000"/>
          <w:sz w:val="28"/>
          <w:szCs w:val="28"/>
        </w:rPr>
        <w:t xml:space="preserve"> </w:t>
      </w:r>
      <w:r w:rsidRPr="00D5211F">
        <w:rPr>
          <w:rFonts w:ascii="Source Sans Pro" w:hAnsi="Source Sans Pro" w:cs="Source Sans Pro"/>
          <w:sz w:val="28"/>
          <w:szCs w:val="28"/>
        </w:rPr>
        <w:t>mature.</w:t>
      </w:r>
    </w:p>
    <w:p w14:paraId="4008A679" w14:textId="16AF2C85" w:rsidR="00CC24B7" w:rsidRDefault="00CC24B7" w:rsidP="00565F4B">
      <w:pPr>
        <w:spacing w:before="180"/>
        <w:rPr>
          <w:rFonts w:ascii="Source Sans Pro" w:hAnsi="Source Sans Pro" w:cs="Source Sans Pro"/>
          <w:sz w:val="28"/>
          <w:szCs w:val="28"/>
        </w:rPr>
      </w:pPr>
    </w:p>
    <w:p w14:paraId="594B9DCA" w14:textId="77777777" w:rsidR="00387A93" w:rsidRDefault="00387A93" w:rsidP="00565F4B">
      <w:pPr>
        <w:spacing w:before="180"/>
        <w:rPr>
          <w:rFonts w:ascii="Source Sans Pro" w:hAnsi="Source Sans Pro" w:cs="Source Sans Pro"/>
          <w:sz w:val="28"/>
          <w:szCs w:val="28"/>
        </w:rPr>
      </w:pPr>
    </w:p>
    <w:p w14:paraId="47035DC4" w14:textId="0471570A" w:rsidR="004871A0" w:rsidRDefault="00565F4B" w:rsidP="00565F4B">
      <w:pPr>
        <w:spacing w:before="180"/>
      </w:pPr>
      <w:r w:rsidRPr="00D053B5">
        <w:rPr>
          <w:rFonts w:ascii="Source Sans Pro" w:hAnsi="Source Sans Pro" w:cs="Source Sans Pro"/>
          <w:b/>
          <w:bCs/>
        </w:rPr>
        <w:t>Καταρτίζω</w:t>
      </w:r>
      <w:r>
        <w:rPr>
          <w:rFonts w:ascii="Source Sans Pro" w:hAnsi="Source Sans Pro" w:cs="Source Sans Pro"/>
          <w:b/>
          <w:bCs/>
        </w:rPr>
        <w:t xml:space="preserve">: </w:t>
      </w:r>
      <w:r>
        <w:rPr>
          <w:rFonts w:ascii="Source Sans Pro" w:hAnsi="Source Sans Pro" w:cs="Source Sans Pro"/>
          <w:sz w:val="28"/>
          <w:szCs w:val="28"/>
        </w:rPr>
        <w:t xml:space="preserve">to cause to be in a condition to </w:t>
      </w:r>
      <w:r w:rsidR="003F7B0D">
        <w:rPr>
          <w:rFonts w:ascii="Source Sans Pro" w:hAnsi="Source Sans Pro" w:cs="Source Sans Pro"/>
          <w:sz w:val="28"/>
          <w:szCs w:val="28"/>
          <w:u w:val="single"/>
        </w:rPr>
        <w:t>____________</w:t>
      </w:r>
      <w:r>
        <w:rPr>
          <w:rFonts w:ascii="Source Sans Pro" w:hAnsi="Source Sans Pro" w:cs="Source Sans Pro"/>
          <w:sz w:val="28"/>
          <w:szCs w:val="28"/>
        </w:rPr>
        <w:t xml:space="preserve"> well, put in </w:t>
      </w:r>
      <w:r w:rsidR="003F7B0D">
        <w:rPr>
          <w:rFonts w:ascii="Source Sans Pro" w:hAnsi="Source Sans Pro" w:cs="Source Sans Pro"/>
          <w:sz w:val="28"/>
          <w:szCs w:val="28"/>
          <w:u w:val="single"/>
        </w:rPr>
        <w:t>_________</w:t>
      </w:r>
      <w:r>
        <w:rPr>
          <w:rFonts w:ascii="Source Sans Pro" w:hAnsi="Source Sans Pro" w:cs="Source Sans Pro"/>
          <w:sz w:val="28"/>
          <w:szCs w:val="28"/>
        </w:rPr>
        <w:t>.</w:t>
      </w:r>
    </w:p>
    <w:p w14:paraId="70E2FD02" w14:textId="77777777" w:rsidR="00387A93" w:rsidRDefault="00387A93">
      <w:pPr>
        <w:spacing w:after="180"/>
        <w:rPr>
          <w:rFonts w:ascii="Source Sans Pro" w:hAnsi="Source Sans Pro" w:cs="Source Sans Pro"/>
          <w:sz w:val="28"/>
          <w:szCs w:val="28"/>
        </w:rPr>
      </w:pPr>
    </w:p>
    <w:p w14:paraId="6E5F2909" w14:textId="2BD04B3C" w:rsidR="008D37DE" w:rsidRDefault="006678D7">
      <w:pPr>
        <w:spacing w:after="180"/>
        <w:rPr>
          <w:rFonts w:ascii="Source Sans Pro" w:hAnsi="Source Sans Pro" w:cs="Source Sans Pro"/>
          <w:sz w:val="28"/>
          <w:szCs w:val="28"/>
        </w:rPr>
      </w:pPr>
      <w:r>
        <w:rPr>
          <w:rFonts w:ascii="Source Sans Pro" w:hAnsi="Source Sans Pro" w:cs="Source Sans Pro"/>
          <w:sz w:val="28"/>
          <w:szCs w:val="28"/>
        </w:rPr>
        <w:lastRenderedPageBreak/>
        <w:t>Here are key facts on spiritual gifts drawn from the research of Robert Clinton:</w:t>
      </w:r>
    </w:p>
    <w:p w14:paraId="78ADFB79" w14:textId="2C6A93E6" w:rsidR="00291478" w:rsidRPr="003F7B0D" w:rsidRDefault="006678D7" w:rsidP="003F7B0D">
      <w:pPr>
        <w:pStyle w:val="ListParagraph"/>
        <w:numPr>
          <w:ilvl w:val="0"/>
          <w:numId w:val="5"/>
        </w:numPr>
        <w:spacing w:after="180"/>
        <w:rPr>
          <w:rFonts w:ascii="Source Sans Pro" w:hAnsi="Source Sans Pro" w:cs="Source Sans Pro"/>
          <w:sz w:val="28"/>
          <w:szCs w:val="28"/>
        </w:rPr>
      </w:pPr>
      <w:r w:rsidRPr="008D37DE">
        <w:rPr>
          <w:rFonts w:ascii="Source Sans Pro" w:hAnsi="Source Sans Pro" w:cs="Source Sans Pro"/>
          <w:sz w:val="28"/>
          <w:szCs w:val="28"/>
        </w:rPr>
        <w:t xml:space="preserve">The Holy Spirit gives all the gifts </w:t>
      </w:r>
      <w:r w:rsidR="003F7B0D">
        <w:rPr>
          <w:rFonts w:ascii="Source Sans Pro" w:hAnsi="Source Sans Pro" w:cs="Source Sans Pro"/>
          <w:sz w:val="28"/>
          <w:szCs w:val="28"/>
          <w:u w:val="single"/>
        </w:rPr>
        <w:t>____________</w:t>
      </w:r>
      <w:r w:rsidRPr="008D37DE">
        <w:rPr>
          <w:rFonts w:ascii="Source Sans Pro" w:hAnsi="Source Sans Pro" w:cs="Source Sans Pro"/>
          <w:sz w:val="28"/>
          <w:szCs w:val="28"/>
        </w:rPr>
        <w:t xml:space="preserve"> to accomplish his work in the local church.</w:t>
      </w:r>
    </w:p>
    <w:p w14:paraId="74AD6027" w14:textId="7EE103F7" w:rsidR="008D37DE" w:rsidRDefault="006678D7" w:rsidP="008D37DE">
      <w:pPr>
        <w:pStyle w:val="ListParagraph"/>
        <w:numPr>
          <w:ilvl w:val="0"/>
          <w:numId w:val="5"/>
        </w:numPr>
        <w:spacing w:after="180"/>
        <w:rPr>
          <w:rFonts w:ascii="Source Sans Pro" w:hAnsi="Source Sans Pro" w:cs="Source Sans Pro"/>
          <w:sz w:val="28"/>
          <w:szCs w:val="28"/>
        </w:rPr>
      </w:pPr>
      <w:r w:rsidRPr="008D37DE">
        <w:rPr>
          <w:rFonts w:ascii="Source Sans Pro" w:hAnsi="Source Sans Pro" w:cs="Source Sans Pro"/>
          <w:sz w:val="28"/>
          <w:szCs w:val="28"/>
        </w:rPr>
        <w:t>Each member with his [or her] gift is necessary to the whole body</w:t>
      </w:r>
      <w:r w:rsidR="00025656" w:rsidRPr="008D37DE">
        <w:rPr>
          <w:rFonts w:ascii="Source Sans Pro" w:hAnsi="Source Sans Pro" w:cs="Source Sans Pro"/>
          <w:sz w:val="28"/>
          <w:szCs w:val="28"/>
        </w:rPr>
        <w:t>. Therefore,</w:t>
      </w:r>
      <w:r w:rsidRPr="008D37DE">
        <w:rPr>
          <w:rFonts w:ascii="Source Sans Pro" w:hAnsi="Source Sans Pro" w:cs="Source Sans Pro"/>
          <w:sz w:val="28"/>
          <w:szCs w:val="28"/>
        </w:rPr>
        <w:t xml:space="preserve"> if any member is not active</w:t>
      </w:r>
      <w:r w:rsidR="00025656" w:rsidRPr="008D37DE">
        <w:rPr>
          <w:rFonts w:ascii="Source Sans Pro" w:hAnsi="Source Sans Pro" w:cs="Source Sans Pro"/>
          <w:sz w:val="28"/>
          <w:szCs w:val="28"/>
        </w:rPr>
        <w:t>,</w:t>
      </w:r>
      <w:r w:rsidRPr="008D37DE">
        <w:rPr>
          <w:rFonts w:ascii="Source Sans Pro" w:hAnsi="Source Sans Pro" w:cs="Source Sans Pro"/>
          <w:sz w:val="28"/>
          <w:szCs w:val="28"/>
        </w:rPr>
        <w:t xml:space="preserve"> the body </w:t>
      </w:r>
      <w:r w:rsidRPr="00F330B9">
        <w:rPr>
          <w:rFonts w:ascii="Source Sans Pro" w:hAnsi="Source Sans Pro" w:cs="Source Sans Pro"/>
          <w:color w:val="000000"/>
          <w:sz w:val="28"/>
          <w:szCs w:val="28"/>
        </w:rPr>
        <w:t>as a whole</w:t>
      </w:r>
      <w:r w:rsidR="00D76839" w:rsidRPr="00F330B9">
        <w:rPr>
          <w:rFonts w:ascii="Source Sans Pro" w:hAnsi="Source Sans Pro" w:cs="Source Sans Pro"/>
          <w:color w:val="000000"/>
          <w:sz w:val="28"/>
          <w:szCs w:val="28"/>
        </w:rPr>
        <w:t xml:space="preserve"> </w:t>
      </w:r>
      <w:r w:rsidRPr="008D37DE">
        <w:rPr>
          <w:rFonts w:ascii="Source Sans Pro" w:hAnsi="Source Sans Pro" w:cs="Source Sans Pro"/>
          <w:sz w:val="28"/>
          <w:szCs w:val="28"/>
        </w:rPr>
        <w:t xml:space="preserve">is </w:t>
      </w:r>
      <w:r w:rsidR="003F7B0D">
        <w:rPr>
          <w:rFonts w:ascii="Source Sans Pro" w:hAnsi="Source Sans Pro" w:cs="Source Sans Pro"/>
          <w:sz w:val="28"/>
          <w:szCs w:val="28"/>
          <w:u w:val="single"/>
        </w:rPr>
        <w:t>____________</w:t>
      </w:r>
      <w:r w:rsidRPr="008D37DE">
        <w:rPr>
          <w:rFonts w:ascii="Source Sans Pro" w:hAnsi="Source Sans Pro" w:cs="Source Sans Pro"/>
          <w:sz w:val="28"/>
          <w:szCs w:val="28"/>
        </w:rPr>
        <w:t>.</w:t>
      </w:r>
    </w:p>
    <w:p w14:paraId="1D195DBD" w14:textId="1544459B" w:rsidR="008D37DE" w:rsidRDefault="006678D7" w:rsidP="008D37DE">
      <w:pPr>
        <w:pStyle w:val="ListParagraph"/>
        <w:numPr>
          <w:ilvl w:val="0"/>
          <w:numId w:val="5"/>
        </w:numPr>
        <w:spacing w:after="180"/>
        <w:rPr>
          <w:rFonts w:ascii="Source Sans Pro" w:hAnsi="Source Sans Pro" w:cs="Source Sans Pro"/>
          <w:sz w:val="28"/>
          <w:szCs w:val="28"/>
        </w:rPr>
      </w:pPr>
      <w:r w:rsidRPr="008D37DE">
        <w:rPr>
          <w:rFonts w:ascii="Source Sans Pro" w:hAnsi="Source Sans Pro" w:cs="Source Sans Pro"/>
          <w:sz w:val="28"/>
          <w:szCs w:val="28"/>
        </w:rPr>
        <w:t>How we exercise our gifts is important</w:t>
      </w:r>
      <w:r w:rsidR="00025656" w:rsidRPr="008D37DE">
        <w:rPr>
          <w:rFonts w:ascii="Source Sans Pro" w:hAnsi="Source Sans Pro" w:cs="Source Sans Pro"/>
          <w:sz w:val="28"/>
          <w:szCs w:val="28"/>
        </w:rPr>
        <w:t>,</w:t>
      </w:r>
      <w:r w:rsidRPr="008D37DE">
        <w:rPr>
          <w:rFonts w:ascii="Source Sans Pro" w:hAnsi="Source Sans Pro" w:cs="Source Sans Pro"/>
          <w:sz w:val="28"/>
          <w:szCs w:val="28"/>
        </w:rPr>
        <w:t xml:space="preserve"> </w:t>
      </w:r>
      <w:r w:rsidRPr="00F330B9">
        <w:rPr>
          <w:rFonts w:ascii="Source Sans Pro" w:hAnsi="Source Sans Pro" w:cs="Source Sans Pro"/>
          <w:color w:val="000000"/>
          <w:sz w:val="28"/>
          <w:szCs w:val="28"/>
        </w:rPr>
        <w:t>as well as</w:t>
      </w:r>
      <w:r w:rsidR="00D76839" w:rsidRPr="00F330B9">
        <w:rPr>
          <w:rFonts w:ascii="Source Sans Pro" w:hAnsi="Source Sans Pro" w:cs="Source Sans Pro"/>
          <w:color w:val="000000"/>
          <w:sz w:val="28"/>
          <w:szCs w:val="28"/>
        </w:rPr>
        <w:t xml:space="preserve"> </w:t>
      </w:r>
      <w:r w:rsidRPr="008D37DE">
        <w:rPr>
          <w:rFonts w:ascii="Source Sans Pro" w:hAnsi="Source Sans Pro" w:cs="Source Sans Pro"/>
          <w:sz w:val="28"/>
          <w:szCs w:val="28"/>
        </w:rPr>
        <w:t xml:space="preserve">the fact that we do </w:t>
      </w:r>
      <w:r w:rsidR="003F7B0D">
        <w:rPr>
          <w:rFonts w:ascii="Source Sans Pro" w:hAnsi="Source Sans Pro" w:cs="Source Sans Pro"/>
          <w:sz w:val="28"/>
          <w:szCs w:val="28"/>
          <w:u w:val="single"/>
        </w:rPr>
        <w:t>____________</w:t>
      </w:r>
      <w:r w:rsidRPr="008D37DE">
        <w:rPr>
          <w:rFonts w:ascii="Source Sans Pro" w:hAnsi="Source Sans Pro" w:cs="Source Sans Pro"/>
          <w:sz w:val="28"/>
          <w:szCs w:val="28"/>
        </w:rPr>
        <w:t xml:space="preserve"> </w:t>
      </w:r>
      <w:r w:rsidR="00025656" w:rsidRPr="008D37DE">
        <w:rPr>
          <w:rFonts w:ascii="Source Sans Pro" w:hAnsi="Source Sans Pro" w:cs="Source Sans Pro"/>
          <w:sz w:val="28"/>
          <w:szCs w:val="28"/>
        </w:rPr>
        <w:t>them</w:t>
      </w:r>
      <w:r w:rsidRPr="008D37DE">
        <w:rPr>
          <w:rFonts w:ascii="Source Sans Pro" w:hAnsi="Source Sans Pro" w:cs="Source Sans Pro"/>
          <w:sz w:val="28"/>
          <w:szCs w:val="28"/>
        </w:rPr>
        <w:t>.</w:t>
      </w:r>
    </w:p>
    <w:p w14:paraId="4DFAFE95" w14:textId="35667AA7" w:rsidR="008D37DE" w:rsidRDefault="006678D7" w:rsidP="008D37DE">
      <w:pPr>
        <w:pStyle w:val="ListParagraph"/>
        <w:numPr>
          <w:ilvl w:val="0"/>
          <w:numId w:val="5"/>
        </w:numPr>
        <w:spacing w:after="180"/>
        <w:rPr>
          <w:rFonts w:ascii="Source Sans Pro" w:hAnsi="Source Sans Pro" w:cs="Source Sans Pro"/>
          <w:sz w:val="28"/>
          <w:szCs w:val="28"/>
        </w:rPr>
      </w:pPr>
      <w:r w:rsidRPr="008D37DE">
        <w:rPr>
          <w:rFonts w:ascii="Source Sans Pro" w:hAnsi="Source Sans Pro" w:cs="Source Sans Pro"/>
          <w:sz w:val="28"/>
          <w:szCs w:val="28"/>
        </w:rPr>
        <w:t xml:space="preserve">Each member should </w:t>
      </w:r>
      <w:r w:rsidRPr="00F330B9">
        <w:rPr>
          <w:rFonts w:ascii="Source Sans Pro" w:hAnsi="Source Sans Pro" w:cs="Source Sans Pro"/>
          <w:color w:val="000000"/>
          <w:sz w:val="28"/>
          <w:szCs w:val="28"/>
        </w:rPr>
        <w:t xml:space="preserve">have an </w:t>
      </w:r>
      <w:r w:rsidR="003F7B0D">
        <w:rPr>
          <w:rFonts w:ascii="Source Sans Pro" w:hAnsi="Source Sans Pro" w:cs="Source Sans Pro"/>
          <w:sz w:val="28"/>
          <w:szCs w:val="28"/>
          <w:u w:val="single"/>
        </w:rPr>
        <w:t>____________</w:t>
      </w:r>
      <w:r w:rsidRPr="00F330B9">
        <w:rPr>
          <w:rFonts w:ascii="Source Sans Pro" w:hAnsi="Source Sans Pro" w:cs="Source Sans Pro"/>
          <w:color w:val="000000"/>
          <w:sz w:val="28"/>
          <w:szCs w:val="28"/>
        </w:rPr>
        <w:t xml:space="preserve"> to use</w:t>
      </w:r>
      <w:r w:rsidR="00D76839" w:rsidRPr="00F330B9">
        <w:rPr>
          <w:rFonts w:ascii="Source Sans Pro" w:hAnsi="Source Sans Pro" w:cs="Source Sans Pro"/>
          <w:color w:val="000000"/>
          <w:sz w:val="28"/>
          <w:szCs w:val="28"/>
        </w:rPr>
        <w:t xml:space="preserve"> </w:t>
      </w:r>
      <w:r w:rsidRPr="008D37DE">
        <w:rPr>
          <w:rFonts w:ascii="Source Sans Pro" w:hAnsi="Source Sans Pro" w:cs="Source Sans Pro"/>
          <w:sz w:val="28"/>
          <w:szCs w:val="28"/>
        </w:rPr>
        <w:t>his [or her] gift interdependently with others.</w:t>
      </w:r>
    </w:p>
    <w:p w14:paraId="0E3E59F5" w14:textId="35A5B981" w:rsidR="008D37DE" w:rsidRDefault="006678D7" w:rsidP="008D37DE">
      <w:pPr>
        <w:pStyle w:val="ListParagraph"/>
        <w:numPr>
          <w:ilvl w:val="0"/>
          <w:numId w:val="5"/>
        </w:numPr>
        <w:spacing w:after="180"/>
        <w:rPr>
          <w:rFonts w:ascii="Source Sans Pro" w:hAnsi="Source Sans Pro" w:cs="Source Sans Pro"/>
          <w:sz w:val="28"/>
          <w:szCs w:val="28"/>
        </w:rPr>
      </w:pPr>
      <w:r w:rsidRPr="008D37DE">
        <w:rPr>
          <w:rFonts w:ascii="Source Sans Pro" w:hAnsi="Source Sans Pro" w:cs="Source Sans Pro"/>
          <w:sz w:val="28"/>
          <w:szCs w:val="28"/>
        </w:rPr>
        <w:t xml:space="preserve">People with leadership gifts are to </w:t>
      </w:r>
      <w:r w:rsidR="003F7B0D">
        <w:rPr>
          <w:rFonts w:ascii="Source Sans Pro" w:hAnsi="Source Sans Pro" w:cs="Source Sans Pro"/>
          <w:sz w:val="28"/>
          <w:szCs w:val="28"/>
          <w:u w:val="single"/>
        </w:rPr>
        <w:t>____________</w:t>
      </w:r>
      <w:r w:rsidRPr="008D37DE">
        <w:rPr>
          <w:rFonts w:ascii="Source Sans Pro" w:hAnsi="Source Sans Pro" w:cs="Source Sans Pro"/>
          <w:sz w:val="28"/>
          <w:szCs w:val="28"/>
        </w:rPr>
        <w:t xml:space="preserve"> others so </w:t>
      </w:r>
      <w:r w:rsidRPr="00F330B9">
        <w:rPr>
          <w:rFonts w:ascii="Source Sans Pro" w:hAnsi="Source Sans Pro" w:cs="Source Sans Pro"/>
          <w:color w:val="000000"/>
          <w:sz w:val="28"/>
          <w:szCs w:val="28"/>
        </w:rPr>
        <w:t>that</w:t>
      </w:r>
      <w:r w:rsidR="00D76839" w:rsidRPr="00F330B9">
        <w:rPr>
          <w:rFonts w:ascii="Source Sans Pro" w:hAnsi="Source Sans Pro" w:cs="Source Sans Pro"/>
          <w:color w:val="000000"/>
          <w:sz w:val="28"/>
          <w:szCs w:val="28"/>
        </w:rPr>
        <w:t xml:space="preserve"> </w:t>
      </w:r>
      <w:r w:rsidRPr="008D37DE">
        <w:rPr>
          <w:rFonts w:ascii="Source Sans Pro" w:hAnsi="Source Sans Pro" w:cs="Source Sans Pro"/>
          <w:sz w:val="28"/>
          <w:szCs w:val="28"/>
        </w:rPr>
        <w:t>every member will contribute to the overall growth of the whole body.</w:t>
      </w:r>
    </w:p>
    <w:p w14:paraId="22529792" w14:textId="5DA113C1" w:rsidR="008D37DE" w:rsidRPr="00291478" w:rsidRDefault="006678D7" w:rsidP="00291478">
      <w:pPr>
        <w:pStyle w:val="ListParagraph"/>
        <w:numPr>
          <w:ilvl w:val="0"/>
          <w:numId w:val="5"/>
        </w:numPr>
        <w:spacing w:after="180"/>
        <w:rPr>
          <w:rFonts w:ascii="Source Sans Pro" w:hAnsi="Source Sans Pro" w:cs="Source Sans Pro"/>
          <w:sz w:val="28"/>
          <w:szCs w:val="28"/>
        </w:rPr>
      </w:pPr>
      <w:r w:rsidRPr="008D37DE">
        <w:rPr>
          <w:rFonts w:ascii="Source Sans Pro" w:hAnsi="Source Sans Pro" w:cs="Source Sans Pro"/>
          <w:sz w:val="28"/>
          <w:szCs w:val="28"/>
        </w:rPr>
        <w:t xml:space="preserve">God should always receive the </w:t>
      </w:r>
      <w:r w:rsidR="003F7B0D">
        <w:rPr>
          <w:rFonts w:ascii="Source Sans Pro" w:hAnsi="Source Sans Pro" w:cs="Source Sans Pro"/>
          <w:sz w:val="28"/>
          <w:szCs w:val="28"/>
          <w:u w:val="single"/>
        </w:rPr>
        <w:t>____________</w:t>
      </w:r>
      <w:r w:rsidRPr="008D37DE">
        <w:rPr>
          <w:rFonts w:ascii="Source Sans Pro" w:hAnsi="Source Sans Pro" w:cs="Source Sans Pro"/>
          <w:sz w:val="28"/>
          <w:szCs w:val="28"/>
        </w:rPr>
        <w:t xml:space="preserve"> for our use of gifts</w:t>
      </w:r>
      <w:r w:rsidR="00737CE3">
        <w:rPr>
          <w:rFonts w:ascii="Source Sans Pro" w:hAnsi="Source Sans Pro" w:cs="Source Sans Pro"/>
          <w:sz w:val="28"/>
          <w:szCs w:val="28"/>
        </w:rPr>
        <w:t>,</w:t>
      </w:r>
      <w:r w:rsidRPr="008D37DE">
        <w:rPr>
          <w:rFonts w:ascii="Source Sans Pro" w:hAnsi="Source Sans Pro" w:cs="Source Sans Pro"/>
          <w:sz w:val="28"/>
          <w:szCs w:val="28"/>
        </w:rPr>
        <w:t xml:space="preserve"> whether they be leadership or supportive gifts</w:t>
      </w:r>
      <w:r w:rsidR="009D23AC">
        <w:rPr>
          <w:rFonts w:ascii="Source Sans Pro" w:hAnsi="Source Sans Pro" w:cs="Source Sans Pro"/>
          <w:sz w:val="28"/>
          <w:szCs w:val="28"/>
        </w:rPr>
        <w:t>.</w:t>
      </w:r>
    </w:p>
    <w:p w14:paraId="3D0EB92F" w14:textId="3FB1C801" w:rsidR="006678D7" w:rsidRPr="00291478" w:rsidRDefault="006678D7" w:rsidP="00291478">
      <w:pPr>
        <w:spacing w:after="180"/>
        <w:rPr>
          <w:rFonts w:ascii="Source Sans Pro" w:hAnsi="Source Sans Pro" w:cs="Source Sans Pro"/>
          <w:sz w:val="28"/>
          <w:szCs w:val="28"/>
        </w:rPr>
      </w:pPr>
      <w:r w:rsidRPr="00291478">
        <w:rPr>
          <w:rFonts w:ascii="Source Sans Pro" w:hAnsi="Source Sans Pro" w:cs="Source Sans Pro"/>
          <w:sz w:val="28"/>
          <w:szCs w:val="28"/>
        </w:rPr>
        <w:t>(J. Robert Clinton, Spiritual Gifts [Camp Hill, Penn.: Horizon, 1985], p. 22).</w:t>
      </w:r>
    </w:p>
    <w:p w14:paraId="5E85BF15" w14:textId="4F11291E" w:rsidR="00387A93" w:rsidRDefault="00387A93" w:rsidP="00D737E0">
      <w:pPr>
        <w:spacing w:before="180" w:after="180"/>
        <w:rPr>
          <w:rFonts w:ascii="Source Sans Pro" w:hAnsi="Source Sans Pro" w:cs="Source Sans Pro"/>
          <w:b/>
          <w:sz w:val="28"/>
          <w:szCs w:val="28"/>
        </w:rPr>
      </w:pPr>
    </w:p>
    <w:p w14:paraId="6063333F" w14:textId="77777777" w:rsidR="00387A93" w:rsidRDefault="00387A93" w:rsidP="00D737E0">
      <w:pPr>
        <w:spacing w:before="180" w:after="180"/>
        <w:rPr>
          <w:rFonts w:ascii="Source Sans Pro" w:hAnsi="Source Sans Pro" w:cs="Source Sans Pro"/>
          <w:b/>
          <w:sz w:val="28"/>
          <w:szCs w:val="28"/>
        </w:rPr>
      </w:pPr>
    </w:p>
    <w:p w14:paraId="18ACDFBA" w14:textId="74BBAA6B" w:rsidR="00D737E0" w:rsidRPr="00D737E0" w:rsidRDefault="00D737E0" w:rsidP="00D737E0">
      <w:pPr>
        <w:spacing w:before="180" w:after="180"/>
        <w:rPr>
          <w:rFonts w:ascii="Source Sans Pro" w:hAnsi="Source Sans Pro" w:cs="Source Sans Pro"/>
          <w:bCs/>
          <w:sz w:val="28"/>
          <w:szCs w:val="28"/>
        </w:rPr>
      </w:pPr>
      <w:r w:rsidRPr="00D737E0">
        <w:rPr>
          <w:rFonts w:ascii="Source Sans Pro" w:hAnsi="Source Sans Pro" w:cs="Source Sans Pro"/>
          <w:b/>
          <w:sz w:val="28"/>
          <w:szCs w:val="28"/>
        </w:rPr>
        <w:t>1 Timothy 4:14 (CSB)</w:t>
      </w:r>
      <w:r w:rsidRPr="00D737E0">
        <w:rPr>
          <w:rFonts w:ascii="Source Sans Pro" w:hAnsi="Source Sans Pro" w:cs="Source Sans Pro"/>
          <w:bCs/>
          <w:sz w:val="28"/>
          <w:szCs w:val="28"/>
          <w:vertAlign w:val="superscript"/>
        </w:rPr>
        <w:t>14 </w:t>
      </w:r>
      <w:r w:rsidRPr="00D737E0">
        <w:rPr>
          <w:rFonts w:ascii="Source Sans Pro" w:hAnsi="Source Sans Pro" w:cs="Source Sans Pro"/>
          <w:bCs/>
          <w:sz w:val="28"/>
          <w:szCs w:val="28"/>
        </w:rPr>
        <w:t xml:space="preserve">Don’t neglect the gift </w:t>
      </w:r>
      <w:r w:rsidRPr="00D737E0">
        <w:rPr>
          <w:rFonts w:ascii="Source Sans Pro" w:hAnsi="Source Sans Pro" w:cs="Source Sans Pro"/>
          <w:bCs/>
          <w:color w:val="000000"/>
          <w:sz w:val="28"/>
          <w:szCs w:val="28"/>
        </w:rPr>
        <w:t>that is</w:t>
      </w:r>
      <w:r w:rsidR="00D76839" w:rsidRPr="00F330B9">
        <w:rPr>
          <w:rFonts w:ascii="Source Sans Pro" w:hAnsi="Source Sans Pro" w:cs="Source Sans Pro"/>
          <w:bCs/>
          <w:color w:val="000000"/>
          <w:sz w:val="28"/>
          <w:szCs w:val="28"/>
        </w:rPr>
        <w:t xml:space="preserve"> </w:t>
      </w:r>
      <w:r w:rsidRPr="00D737E0">
        <w:rPr>
          <w:rFonts w:ascii="Source Sans Pro" w:hAnsi="Source Sans Pro" w:cs="Source Sans Pro"/>
          <w:bCs/>
          <w:sz w:val="28"/>
          <w:szCs w:val="28"/>
        </w:rPr>
        <w:t>in you; it was given to you through prophecy, with the laying on of hands by the council of elders.</w:t>
      </w:r>
    </w:p>
    <w:p w14:paraId="3019596A" w14:textId="77777777" w:rsidR="00387A93" w:rsidRDefault="00387A93" w:rsidP="00973826">
      <w:pPr>
        <w:pStyle w:val="Heading1"/>
        <w:rPr>
          <w:rFonts w:ascii="Source Sans Pro" w:hAnsi="Source Sans Pro" w:cs="Source Sans Pro"/>
        </w:rPr>
      </w:pPr>
    </w:p>
    <w:p w14:paraId="3A200634" w14:textId="438067C2" w:rsidR="006678D7" w:rsidRPr="00973826" w:rsidRDefault="00FD2554" w:rsidP="00973826">
      <w:pPr>
        <w:pStyle w:val="Heading1"/>
        <w:rPr>
          <w:sz w:val="24"/>
          <w:szCs w:val="24"/>
        </w:rPr>
      </w:pPr>
      <w:r>
        <w:rPr>
          <w:rFonts w:ascii="Source Sans Pro" w:hAnsi="Source Sans Pro" w:cs="Source Sans Pro"/>
        </w:rPr>
        <w:t>Repent and be baptized.</w:t>
      </w:r>
    </w:p>
    <w:p w14:paraId="444B1954" w14:textId="77777777" w:rsidR="006678D7" w:rsidRDefault="006678D7">
      <w:pPr>
        <w:spacing w:before="180" w:after="180"/>
      </w:pPr>
      <w:r>
        <w:rPr>
          <w:rFonts w:ascii="Source Sans Pro" w:hAnsi="Source Sans Pro" w:cs="Source Sans Pro"/>
          <w:sz w:val="28"/>
          <w:szCs w:val="28"/>
        </w:rPr>
        <w:t>Text BELIEVE to 706-525-5351.</w:t>
      </w:r>
    </w:p>
    <w:p w14:paraId="72103DF8" w14:textId="77777777" w:rsidR="006678D7" w:rsidRDefault="006678D7">
      <w:pPr>
        <w:spacing w:before="180" w:after="180"/>
      </w:pPr>
      <w:r>
        <w:rPr>
          <w:rFonts w:ascii="Source Sans Pro" w:hAnsi="Source Sans Pro" w:cs="Source Sans Pro"/>
          <w:sz w:val="28"/>
          <w:szCs w:val="28"/>
        </w:rPr>
        <w:t>www.mtcarmeldemorest.com/baptism</w:t>
      </w:r>
    </w:p>
    <w:p w14:paraId="742641C3" w14:textId="77777777" w:rsidR="006678D7" w:rsidRDefault="006678D7">
      <w:pPr>
        <w:spacing w:before="180" w:after="180"/>
      </w:pPr>
      <w:r>
        <w:rPr>
          <w:rFonts w:ascii="Source Sans Pro" w:hAnsi="Source Sans Pro" w:cs="Source Sans Pro"/>
          <w:sz w:val="28"/>
          <w:szCs w:val="28"/>
        </w:rPr>
        <w:t>• • •</w:t>
      </w:r>
    </w:p>
    <w:p w14:paraId="3AC59CFD" w14:textId="5F52CAE5" w:rsidR="00F41BE8" w:rsidRDefault="00F41BE8" w:rsidP="00F41BE8">
      <w:pPr>
        <w:pStyle w:val="Heading1"/>
        <w:rPr>
          <w:sz w:val="24"/>
          <w:szCs w:val="24"/>
        </w:rPr>
      </w:pPr>
      <w:r>
        <w:rPr>
          <w:rFonts w:ascii="Source Sans Pro" w:hAnsi="Source Sans Pro" w:cs="Source Sans Pro"/>
        </w:rPr>
        <w:t>Sign-up for a ministry team.</w:t>
      </w:r>
    </w:p>
    <w:p w14:paraId="2E2C367A" w14:textId="17858A3B" w:rsidR="00040EFB" w:rsidRDefault="009C50DF" w:rsidP="00387A93">
      <w:pPr>
        <w:spacing w:before="180" w:after="180"/>
      </w:pPr>
      <w:r>
        <w:rPr>
          <w:rFonts w:ascii="Source Sans Pro" w:hAnsi="Source Sans Pro" w:cs="Source Sans Pro"/>
          <w:sz w:val="28"/>
          <w:szCs w:val="28"/>
        </w:rPr>
        <w:t>www.mtcarmeldemorest.com/serve</w:t>
      </w:r>
    </w:p>
    <w:sectPr w:rsidR="00040EFB" w:rsidSect="00A519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6AA1" w14:textId="77777777" w:rsidR="00DD31CF" w:rsidRDefault="00DD31CF">
      <w:pPr>
        <w:spacing w:after="0" w:line="240" w:lineRule="auto"/>
      </w:pPr>
      <w:r>
        <w:separator/>
      </w:r>
    </w:p>
  </w:endnote>
  <w:endnote w:type="continuationSeparator" w:id="0">
    <w:p w14:paraId="391BC3DA" w14:textId="77777777" w:rsidR="00DD31CF" w:rsidRDefault="00DD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20F0" w14:textId="345E674D" w:rsidR="009F1A1A" w:rsidRDefault="00381CED">
    <w:r>
      <w:t xml:space="preserve">Page </w:t>
    </w:r>
    <w:r>
      <w:pgNum/>
    </w:r>
    <w:r w:rsidR="00FD2554">
      <w:t xml:space="preserve">. </w:t>
    </w:r>
    <w:r>
      <w:t xml:space="preserve">Exported from </w:t>
    </w:r>
    <w:hyperlink r:id="rId1" w:history="1">
      <w:r>
        <w:rPr>
          <w:color w:val="0000FF"/>
          <w:u w:val="single"/>
        </w:rPr>
        <w:t>Logos Bible Software</w:t>
      </w:r>
    </w:hyperlink>
    <w:r>
      <w:t>, 3:37 PM June 24,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5865" w14:textId="77777777" w:rsidR="00DD31CF" w:rsidRDefault="00DD31CF">
      <w:pPr>
        <w:spacing w:after="0" w:line="240" w:lineRule="auto"/>
      </w:pPr>
      <w:r>
        <w:separator/>
      </w:r>
    </w:p>
  </w:footnote>
  <w:footnote w:type="continuationSeparator" w:id="0">
    <w:p w14:paraId="59F3E361" w14:textId="77777777" w:rsidR="00DD31CF" w:rsidRDefault="00DD3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9EA"/>
    <w:multiLevelType w:val="hybridMultilevel"/>
    <w:tmpl w:val="C30AE5AE"/>
    <w:lvl w:ilvl="0" w:tplc="33AE014A">
      <w:numFmt w:val="bullet"/>
      <w:lvlText w:val=""/>
      <w:lvlJc w:val="left"/>
      <w:pPr>
        <w:ind w:left="360" w:hanging="360"/>
      </w:pPr>
      <w:rPr>
        <w:rFonts w:ascii="Symbol" w:eastAsiaTheme="minorHAnsi" w:hAnsi="Symbol" w:cs="Source Sans Pro"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C7405D"/>
    <w:multiLevelType w:val="hybridMultilevel"/>
    <w:tmpl w:val="20E8C852"/>
    <w:lvl w:ilvl="0" w:tplc="D8A82C5C">
      <w:numFmt w:val="bullet"/>
      <w:lvlText w:val=""/>
      <w:lvlJc w:val="left"/>
      <w:pPr>
        <w:ind w:left="360" w:hanging="360"/>
      </w:pPr>
      <w:rPr>
        <w:rFonts w:ascii="Symbol" w:eastAsiaTheme="minorHAnsi" w:hAnsi="Symbol" w:cs="Source Sans Pro" w:hint="default"/>
        <w:sz w:val="28"/>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D63036"/>
    <w:multiLevelType w:val="hybridMultilevel"/>
    <w:tmpl w:val="A76A2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B158F9"/>
    <w:multiLevelType w:val="hybridMultilevel"/>
    <w:tmpl w:val="85D24282"/>
    <w:lvl w:ilvl="0" w:tplc="84A2DF3C">
      <w:numFmt w:val="bullet"/>
      <w:lvlText w:val=""/>
      <w:lvlJc w:val="left"/>
      <w:pPr>
        <w:ind w:left="720" w:hanging="360"/>
      </w:pPr>
      <w:rPr>
        <w:rFonts w:ascii="Symbol" w:eastAsiaTheme="minorHAnsi" w:hAnsi="Symbol" w:cs="Source Sans Pro" w:hint="default"/>
        <w:sz w:val="28"/>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F519A"/>
    <w:multiLevelType w:val="hybridMultilevel"/>
    <w:tmpl w:val="42B6B6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wNjcwNzU0MjM0MTNQ0lEKTi0uzszPAykwrgUA0T4m7CwAAAA="/>
  </w:docVars>
  <w:rsids>
    <w:rsidRoot w:val="006678D7"/>
    <w:rsid w:val="00021865"/>
    <w:rsid w:val="00025656"/>
    <w:rsid w:val="00040EFB"/>
    <w:rsid w:val="00061046"/>
    <w:rsid w:val="0006317C"/>
    <w:rsid w:val="00063708"/>
    <w:rsid w:val="00071687"/>
    <w:rsid w:val="00074DBA"/>
    <w:rsid w:val="00076F7E"/>
    <w:rsid w:val="000A4D7E"/>
    <w:rsid w:val="000A6B53"/>
    <w:rsid w:val="000B0681"/>
    <w:rsid w:val="000C3AFD"/>
    <w:rsid w:val="000F31EB"/>
    <w:rsid w:val="00110AEE"/>
    <w:rsid w:val="001169EE"/>
    <w:rsid w:val="0012480E"/>
    <w:rsid w:val="00134696"/>
    <w:rsid w:val="00144B5E"/>
    <w:rsid w:val="0015192D"/>
    <w:rsid w:val="00154A94"/>
    <w:rsid w:val="00160A15"/>
    <w:rsid w:val="001611A7"/>
    <w:rsid w:val="001647EE"/>
    <w:rsid w:val="00170C7E"/>
    <w:rsid w:val="0018729E"/>
    <w:rsid w:val="00191688"/>
    <w:rsid w:val="00191BC3"/>
    <w:rsid w:val="001A01CE"/>
    <w:rsid w:val="001E7F4C"/>
    <w:rsid w:val="002023FE"/>
    <w:rsid w:val="0022168E"/>
    <w:rsid w:val="0023050E"/>
    <w:rsid w:val="00236376"/>
    <w:rsid w:val="00251C76"/>
    <w:rsid w:val="00262EB7"/>
    <w:rsid w:val="00270C16"/>
    <w:rsid w:val="0027372D"/>
    <w:rsid w:val="00291478"/>
    <w:rsid w:val="0029493D"/>
    <w:rsid w:val="002B35EE"/>
    <w:rsid w:val="002E2B77"/>
    <w:rsid w:val="003235C6"/>
    <w:rsid w:val="0033009F"/>
    <w:rsid w:val="003572C4"/>
    <w:rsid w:val="00370B3F"/>
    <w:rsid w:val="00372949"/>
    <w:rsid w:val="00375588"/>
    <w:rsid w:val="00381CED"/>
    <w:rsid w:val="00387A93"/>
    <w:rsid w:val="00387E42"/>
    <w:rsid w:val="00391651"/>
    <w:rsid w:val="003A04B9"/>
    <w:rsid w:val="003C1AE1"/>
    <w:rsid w:val="003D1B71"/>
    <w:rsid w:val="003E4F7B"/>
    <w:rsid w:val="003E56BF"/>
    <w:rsid w:val="003F17E8"/>
    <w:rsid w:val="003F7B0D"/>
    <w:rsid w:val="00406F32"/>
    <w:rsid w:val="00407D94"/>
    <w:rsid w:val="00413E70"/>
    <w:rsid w:val="00416B21"/>
    <w:rsid w:val="00421A90"/>
    <w:rsid w:val="00486E2A"/>
    <w:rsid w:val="004871A0"/>
    <w:rsid w:val="00487F8F"/>
    <w:rsid w:val="004A7A0F"/>
    <w:rsid w:val="004B050B"/>
    <w:rsid w:val="004B5B18"/>
    <w:rsid w:val="004D5652"/>
    <w:rsid w:val="004E2B0B"/>
    <w:rsid w:val="004E67B0"/>
    <w:rsid w:val="00524361"/>
    <w:rsid w:val="00527880"/>
    <w:rsid w:val="00537E0A"/>
    <w:rsid w:val="00541B43"/>
    <w:rsid w:val="005509BB"/>
    <w:rsid w:val="00560C03"/>
    <w:rsid w:val="00565F4B"/>
    <w:rsid w:val="0059006C"/>
    <w:rsid w:val="005A025E"/>
    <w:rsid w:val="005B5702"/>
    <w:rsid w:val="005C6E48"/>
    <w:rsid w:val="00602FC0"/>
    <w:rsid w:val="00615399"/>
    <w:rsid w:val="006301E4"/>
    <w:rsid w:val="00631F88"/>
    <w:rsid w:val="00654AF3"/>
    <w:rsid w:val="00661FBA"/>
    <w:rsid w:val="006678D7"/>
    <w:rsid w:val="0068041D"/>
    <w:rsid w:val="00684DDF"/>
    <w:rsid w:val="006A59A1"/>
    <w:rsid w:val="006A7887"/>
    <w:rsid w:val="006B157F"/>
    <w:rsid w:val="006C0E01"/>
    <w:rsid w:val="006C2D73"/>
    <w:rsid w:val="006C5D76"/>
    <w:rsid w:val="006E097F"/>
    <w:rsid w:val="006E30FE"/>
    <w:rsid w:val="006F5ED2"/>
    <w:rsid w:val="00702FD0"/>
    <w:rsid w:val="00705DB8"/>
    <w:rsid w:val="007078EF"/>
    <w:rsid w:val="00737CE3"/>
    <w:rsid w:val="007431F8"/>
    <w:rsid w:val="007436F4"/>
    <w:rsid w:val="007642E0"/>
    <w:rsid w:val="007A23C1"/>
    <w:rsid w:val="007B4E62"/>
    <w:rsid w:val="007D4B4E"/>
    <w:rsid w:val="007E2E8B"/>
    <w:rsid w:val="007F4F6E"/>
    <w:rsid w:val="0081107B"/>
    <w:rsid w:val="00820BE4"/>
    <w:rsid w:val="00824280"/>
    <w:rsid w:val="00825ABB"/>
    <w:rsid w:val="0083512E"/>
    <w:rsid w:val="008367ED"/>
    <w:rsid w:val="00841356"/>
    <w:rsid w:val="00852FE9"/>
    <w:rsid w:val="00872FF0"/>
    <w:rsid w:val="008751C9"/>
    <w:rsid w:val="00881BA6"/>
    <w:rsid w:val="00885B0F"/>
    <w:rsid w:val="00895434"/>
    <w:rsid w:val="008A38D7"/>
    <w:rsid w:val="008A539C"/>
    <w:rsid w:val="008B2F63"/>
    <w:rsid w:val="008C031B"/>
    <w:rsid w:val="008D35EE"/>
    <w:rsid w:val="008D37DE"/>
    <w:rsid w:val="008D5D5E"/>
    <w:rsid w:val="008D7FA9"/>
    <w:rsid w:val="008F72FC"/>
    <w:rsid w:val="00902B0B"/>
    <w:rsid w:val="00902BBB"/>
    <w:rsid w:val="00904CB4"/>
    <w:rsid w:val="00911223"/>
    <w:rsid w:val="0095201A"/>
    <w:rsid w:val="00973826"/>
    <w:rsid w:val="0097603C"/>
    <w:rsid w:val="009859C5"/>
    <w:rsid w:val="0099095C"/>
    <w:rsid w:val="0099218B"/>
    <w:rsid w:val="00995FF7"/>
    <w:rsid w:val="009C07D0"/>
    <w:rsid w:val="009C485E"/>
    <w:rsid w:val="009C50DF"/>
    <w:rsid w:val="009D23AC"/>
    <w:rsid w:val="009D3D13"/>
    <w:rsid w:val="009E16F1"/>
    <w:rsid w:val="009F1A1A"/>
    <w:rsid w:val="009F1ED1"/>
    <w:rsid w:val="009F1FD4"/>
    <w:rsid w:val="00A034FD"/>
    <w:rsid w:val="00A27685"/>
    <w:rsid w:val="00A52CEB"/>
    <w:rsid w:val="00A64449"/>
    <w:rsid w:val="00A64DC0"/>
    <w:rsid w:val="00A65C2D"/>
    <w:rsid w:val="00A71918"/>
    <w:rsid w:val="00A76378"/>
    <w:rsid w:val="00A7659F"/>
    <w:rsid w:val="00A80329"/>
    <w:rsid w:val="00A82F89"/>
    <w:rsid w:val="00A86600"/>
    <w:rsid w:val="00A9637F"/>
    <w:rsid w:val="00A9734A"/>
    <w:rsid w:val="00AE5785"/>
    <w:rsid w:val="00AF2F6C"/>
    <w:rsid w:val="00B23CF9"/>
    <w:rsid w:val="00B31E92"/>
    <w:rsid w:val="00B4071B"/>
    <w:rsid w:val="00B4454E"/>
    <w:rsid w:val="00B45202"/>
    <w:rsid w:val="00B45650"/>
    <w:rsid w:val="00B8784D"/>
    <w:rsid w:val="00B92B43"/>
    <w:rsid w:val="00BA7EC0"/>
    <w:rsid w:val="00BB110B"/>
    <w:rsid w:val="00BB411E"/>
    <w:rsid w:val="00BB6B12"/>
    <w:rsid w:val="00C20E67"/>
    <w:rsid w:val="00C2683B"/>
    <w:rsid w:val="00C34A40"/>
    <w:rsid w:val="00C404F0"/>
    <w:rsid w:val="00C605E0"/>
    <w:rsid w:val="00C636A0"/>
    <w:rsid w:val="00C8015A"/>
    <w:rsid w:val="00C808DE"/>
    <w:rsid w:val="00C874AA"/>
    <w:rsid w:val="00C97833"/>
    <w:rsid w:val="00CC24B7"/>
    <w:rsid w:val="00CC7116"/>
    <w:rsid w:val="00CD3606"/>
    <w:rsid w:val="00CD42ED"/>
    <w:rsid w:val="00CD721C"/>
    <w:rsid w:val="00CE414A"/>
    <w:rsid w:val="00CF5669"/>
    <w:rsid w:val="00D02BD5"/>
    <w:rsid w:val="00D053B5"/>
    <w:rsid w:val="00D107BF"/>
    <w:rsid w:val="00D10F80"/>
    <w:rsid w:val="00D12794"/>
    <w:rsid w:val="00D22CF0"/>
    <w:rsid w:val="00D23DC8"/>
    <w:rsid w:val="00D309C8"/>
    <w:rsid w:val="00D37A9C"/>
    <w:rsid w:val="00D43A51"/>
    <w:rsid w:val="00D5211F"/>
    <w:rsid w:val="00D5475C"/>
    <w:rsid w:val="00D737E0"/>
    <w:rsid w:val="00D76839"/>
    <w:rsid w:val="00DA0501"/>
    <w:rsid w:val="00DB473B"/>
    <w:rsid w:val="00DC39F2"/>
    <w:rsid w:val="00DC5E3C"/>
    <w:rsid w:val="00DD1F75"/>
    <w:rsid w:val="00DD31CF"/>
    <w:rsid w:val="00DD435C"/>
    <w:rsid w:val="00DE0F8F"/>
    <w:rsid w:val="00E03E20"/>
    <w:rsid w:val="00E06491"/>
    <w:rsid w:val="00E16FB9"/>
    <w:rsid w:val="00E24FC5"/>
    <w:rsid w:val="00E464DC"/>
    <w:rsid w:val="00E53F45"/>
    <w:rsid w:val="00E62BC1"/>
    <w:rsid w:val="00E63BC4"/>
    <w:rsid w:val="00E646EE"/>
    <w:rsid w:val="00E65667"/>
    <w:rsid w:val="00E67F00"/>
    <w:rsid w:val="00EB68F3"/>
    <w:rsid w:val="00EC0C35"/>
    <w:rsid w:val="00EF45AD"/>
    <w:rsid w:val="00EF722A"/>
    <w:rsid w:val="00F330B9"/>
    <w:rsid w:val="00F330C5"/>
    <w:rsid w:val="00F35CC0"/>
    <w:rsid w:val="00F41406"/>
    <w:rsid w:val="00F41BE8"/>
    <w:rsid w:val="00F6078A"/>
    <w:rsid w:val="00F66535"/>
    <w:rsid w:val="00F67807"/>
    <w:rsid w:val="00F84503"/>
    <w:rsid w:val="00FD0387"/>
    <w:rsid w:val="00FD2554"/>
    <w:rsid w:val="00FE0350"/>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3B48"/>
  <w15:chartTrackingRefBased/>
  <w15:docId w15:val="{75670361-E628-4390-A2D2-F74FDD99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678D7"/>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6678D7"/>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78D7"/>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6678D7"/>
    <w:rPr>
      <w:rFonts w:ascii="Calibri" w:eastAsiaTheme="minorEastAsia" w:hAnsi="Calibri" w:cs="Calibri"/>
      <w:sz w:val="42"/>
      <w:szCs w:val="42"/>
    </w:rPr>
  </w:style>
  <w:style w:type="character" w:styleId="PlaceholderText">
    <w:name w:val="Placeholder Text"/>
    <w:basedOn w:val="DefaultParagraphFont"/>
    <w:uiPriority w:val="99"/>
    <w:semiHidden/>
    <w:rsid w:val="000A6B53"/>
    <w:rPr>
      <w:color w:val="808080"/>
    </w:rPr>
  </w:style>
  <w:style w:type="paragraph" w:styleId="ListParagraph">
    <w:name w:val="List Paragraph"/>
    <w:basedOn w:val="Normal"/>
    <w:uiPriority w:val="34"/>
    <w:qFormat/>
    <w:rsid w:val="00076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416</Words>
  <Characters>2373</Characters>
  <Application>Microsoft Office Word</Application>
  <DocSecurity>0</DocSecurity>
  <PresentationFormat/>
  <Lines>19</Lines>
  <Paragraphs>5</Paragraphs>
  <Slides>0</Slides>
  <Notes>0</Notes>
  <HiddenSlides>0</HiddenSlides>
  <MMClips>0</MMClips>
  <ScaleCrop>false</ScaleCrop>
  <Manager/>
  <Company/>
  <LinksUpToDate>false</LinksUpToDate>
  <CharactersWithSpaces>2784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244</cp:revision>
  <cp:lastPrinted>1900-01-01T05:00:00Z</cp:lastPrinted>
  <dcterms:created xsi:type="dcterms:W3CDTF">2021-06-24T19:37:00Z</dcterms:created>
  <dcterms:modified xsi:type="dcterms:W3CDTF">2021-06-25T04:20:00Z</dcterms:modified>
  <cp:category/>
  <cp:contentStatus/>
  <dc:language/>
  <cp:version/>
</cp:coreProperties>
</file>